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B27D" w14:textId="602EDAA3" w:rsidR="00360C52" w:rsidRPr="00AE7065" w:rsidRDefault="00D436EF" w:rsidP="00360C52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bookmarkStart w:id="0" w:name="_Hlk93998608"/>
      <w:r w:rsidRPr="00D436EF">
        <w:rPr>
          <w:b/>
          <w:bCs/>
          <w:sz w:val="28"/>
          <w:szCs w:val="28"/>
          <w:u w:val="single"/>
        </w:rPr>
        <w:t xml:space="preserve">MINUTES </w:t>
      </w:r>
      <w:bookmarkEnd w:id="0"/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169347F5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 w:rsidRPr="14EEB39E">
        <w:rPr>
          <w:sz w:val="24"/>
          <w:szCs w:val="24"/>
        </w:rPr>
        <w:t>The meeting was called to order at 9:</w:t>
      </w:r>
      <w:r w:rsidR="00A7411B" w:rsidRPr="14EEB39E">
        <w:rPr>
          <w:sz w:val="24"/>
          <w:szCs w:val="24"/>
        </w:rPr>
        <w:t>0</w:t>
      </w:r>
      <w:r w:rsidR="0078061C">
        <w:rPr>
          <w:sz w:val="24"/>
          <w:szCs w:val="24"/>
        </w:rPr>
        <w:t>6</w:t>
      </w:r>
      <w:r w:rsidRPr="14EEB39E">
        <w:rPr>
          <w:sz w:val="24"/>
          <w:szCs w:val="24"/>
        </w:rPr>
        <w:t>am by Dr. Woody, Chair of the CoC Assembly Executive Council</w:t>
      </w:r>
      <w:r w:rsidR="00B70D84" w:rsidRPr="14EEB39E">
        <w:rPr>
          <w:sz w:val="24"/>
          <w:szCs w:val="24"/>
        </w:rPr>
        <w:t xml:space="preserve">. </w:t>
      </w:r>
      <w:r w:rsidR="00823410">
        <w:rPr>
          <w:sz w:val="24"/>
          <w:szCs w:val="24"/>
        </w:rPr>
        <w:t xml:space="preserve">Christine Crossley, City of Dallas OHS Director provided the mission moment. </w:t>
      </w:r>
    </w:p>
    <w:p w14:paraId="76CF6521" w14:textId="16EDE910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 xml:space="preserve">Approval of </w:t>
      </w:r>
      <w:r w:rsidR="00823410">
        <w:rPr>
          <w:b/>
          <w:bCs/>
          <w:sz w:val="28"/>
          <w:szCs w:val="28"/>
        </w:rPr>
        <w:t>December</w:t>
      </w:r>
      <w:r w:rsidR="0093326E">
        <w:rPr>
          <w:b/>
          <w:bCs/>
          <w:sz w:val="28"/>
          <w:szCs w:val="28"/>
        </w:rPr>
        <w:t xml:space="preserve"> 2021 </w:t>
      </w:r>
      <w:r w:rsidRPr="14EEB39E">
        <w:rPr>
          <w:b/>
          <w:bCs/>
          <w:sz w:val="28"/>
          <w:szCs w:val="28"/>
        </w:rPr>
        <w:t xml:space="preserve">minutes </w:t>
      </w:r>
    </w:p>
    <w:p w14:paraId="640656D4" w14:textId="57CE6734" w:rsidR="00214CFB" w:rsidRDefault="00B11413" w:rsidP="0093326E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by </w:t>
      </w:r>
      <w:r w:rsidR="00D26D17">
        <w:rPr>
          <w:sz w:val="24"/>
          <w:szCs w:val="24"/>
        </w:rPr>
        <w:t xml:space="preserve">Brenda </w:t>
      </w:r>
      <w:proofErr w:type="spellStart"/>
      <w:r w:rsidR="00D26D17">
        <w:rPr>
          <w:sz w:val="24"/>
          <w:szCs w:val="24"/>
        </w:rPr>
        <w:t>Snitzer</w:t>
      </w:r>
      <w:proofErr w:type="spellEnd"/>
      <w:r w:rsidR="00591307" w:rsidRPr="40D95A49">
        <w:rPr>
          <w:sz w:val="24"/>
          <w:szCs w:val="24"/>
        </w:rPr>
        <w:t xml:space="preserve"> and seconded by </w:t>
      </w:r>
      <w:r w:rsidR="00403BBA">
        <w:rPr>
          <w:sz w:val="24"/>
          <w:szCs w:val="24"/>
        </w:rPr>
        <w:t>Madeline Reedy</w:t>
      </w:r>
      <w:r w:rsidR="00591307" w:rsidRPr="40D95A49">
        <w:rPr>
          <w:sz w:val="24"/>
          <w:szCs w:val="24"/>
        </w:rPr>
        <w:t xml:space="preserve">. No nays were recorded. </w:t>
      </w:r>
    </w:p>
    <w:p w14:paraId="62757A89" w14:textId="7EBB25A8" w:rsidR="008B09E3" w:rsidRPr="008B09E3" w:rsidRDefault="008B09E3" w:rsidP="008B09E3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8B09E3">
        <w:rPr>
          <w:b/>
          <w:bCs/>
          <w:sz w:val="28"/>
          <w:szCs w:val="28"/>
        </w:rPr>
        <w:t>Networking Opportunity</w:t>
      </w:r>
    </w:p>
    <w:p w14:paraId="6CA0923E" w14:textId="59933DBE" w:rsidR="008B09E3" w:rsidRPr="008B09E3" w:rsidRDefault="008B09E3" w:rsidP="008B09E3">
      <w:pPr>
        <w:tabs>
          <w:tab w:val="left" w:pos="1785"/>
        </w:tabs>
        <w:rPr>
          <w:sz w:val="24"/>
          <w:szCs w:val="24"/>
        </w:rPr>
      </w:pPr>
      <w:r w:rsidRPr="008B09E3">
        <w:rPr>
          <w:sz w:val="24"/>
          <w:szCs w:val="24"/>
        </w:rPr>
        <w:t>Dr. Woody facilitated a con</w:t>
      </w:r>
      <w:r w:rsidR="005A03B9">
        <w:rPr>
          <w:sz w:val="24"/>
          <w:szCs w:val="24"/>
        </w:rPr>
        <w:t xml:space="preserve">versation </w:t>
      </w:r>
      <w:r w:rsidR="00E05229">
        <w:rPr>
          <w:sz w:val="24"/>
          <w:szCs w:val="24"/>
        </w:rPr>
        <w:t xml:space="preserve">about the adjusting guidelines to ensure that </w:t>
      </w:r>
      <w:r w:rsidR="00195938">
        <w:rPr>
          <w:sz w:val="24"/>
          <w:szCs w:val="24"/>
        </w:rPr>
        <w:t xml:space="preserve">housing is </w:t>
      </w:r>
      <w:r w:rsidR="001B634A">
        <w:rPr>
          <w:sz w:val="24"/>
          <w:szCs w:val="24"/>
        </w:rPr>
        <w:t xml:space="preserve">available to all citizens. </w:t>
      </w:r>
    </w:p>
    <w:p w14:paraId="7E40F211" w14:textId="5004CDCE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214CFB">
        <w:rPr>
          <w:b/>
          <w:bCs/>
          <w:sz w:val="28"/>
          <w:szCs w:val="28"/>
        </w:rPr>
        <w:t>Homeless Collaborative Update</w:t>
      </w:r>
    </w:p>
    <w:p w14:paraId="635841DC" w14:textId="2B9FEAA5" w:rsidR="001B643D" w:rsidRPr="00FC30BA" w:rsidRDefault="001B643D" w:rsidP="001B643D">
      <w:pPr>
        <w:tabs>
          <w:tab w:val="left" w:pos="1785"/>
        </w:tabs>
        <w:rPr>
          <w:sz w:val="24"/>
          <w:szCs w:val="24"/>
        </w:rPr>
      </w:pPr>
      <w:r w:rsidRPr="00FC30BA">
        <w:rPr>
          <w:sz w:val="24"/>
          <w:szCs w:val="24"/>
        </w:rPr>
        <w:t xml:space="preserve">Sarah Kahn, MDHA CPO </w:t>
      </w:r>
      <w:r w:rsidR="005B2A3D" w:rsidRPr="00FC30BA">
        <w:rPr>
          <w:sz w:val="24"/>
          <w:szCs w:val="24"/>
        </w:rPr>
        <w:t xml:space="preserve">provided an update on the </w:t>
      </w:r>
      <w:r w:rsidR="00E56DDB">
        <w:rPr>
          <w:sz w:val="24"/>
          <w:szCs w:val="24"/>
        </w:rPr>
        <w:t xml:space="preserve">2022 </w:t>
      </w:r>
      <w:r w:rsidR="005B2A3D" w:rsidRPr="00FC30BA">
        <w:rPr>
          <w:sz w:val="24"/>
          <w:szCs w:val="24"/>
        </w:rPr>
        <w:t>CoC Syste</w:t>
      </w:r>
      <w:r w:rsidR="00E56DDB">
        <w:rPr>
          <w:sz w:val="24"/>
          <w:szCs w:val="24"/>
        </w:rPr>
        <w:t>m Planning Cycle including the core values</w:t>
      </w:r>
      <w:r w:rsidR="0004781B">
        <w:rPr>
          <w:sz w:val="24"/>
          <w:szCs w:val="24"/>
        </w:rPr>
        <w:t xml:space="preserve">, </w:t>
      </w:r>
      <w:proofErr w:type="gramStart"/>
      <w:r w:rsidR="002B14F3">
        <w:rPr>
          <w:sz w:val="24"/>
          <w:szCs w:val="24"/>
        </w:rPr>
        <w:t>data</w:t>
      </w:r>
      <w:proofErr w:type="gramEnd"/>
      <w:r w:rsidR="002B14F3">
        <w:rPr>
          <w:sz w:val="24"/>
          <w:szCs w:val="24"/>
        </w:rPr>
        <w:t xml:space="preserve"> and participation from CoC members</w:t>
      </w:r>
      <w:r w:rsidR="00632FC5">
        <w:rPr>
          <w:sz w:val="24"/>
          <w:szCs w:val="24"/>
        </w:rPr>
        <w:t xml:space="preserve">, and year-round consultation with CoC members. </w:t>
      </w:r>
    </w:p>
    <w:p w14:paraId="2ADB85E4" w14:textId="4CA7804D" w:rsidR="00823410" w:rsidRDefault="00823410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Topic: Emergency Solutions Grant (ESG) Program</w:t>
      </w:r>
    </w:p>
    <w:p w14:paraId="6CA1E603" w14:textId="77777777" w:rsidR="00AE7065" w:rsidRDefault="00823410" w:rsidP="00AE7065">
      <w:pPr>
        <w:tabs>
          <w:tab w:val="left" w:pos="1785"/>
        </w:tabs>
        <w:rPr>
          <w:sz w:val="24"/>
          <w:szCs w:val="24"/>
        </w:rPr>
      </w:pPr>
      <w:r w:rsidRPr="00531A3A">
        <w:rPr>
          <w:sz w:val="24"/>
          <w:szCs w:val="24"/>
        </w:rPr>
        <w:t>Christine Crossley presented on the</w:t>
      </w:r>
      <w:r w:rsidR="00D86791">
        <w:rPr>
          <w:sz w:val="24"/>
          <w:szCs w:val="24"/>
        </w:rPr>
        <w:t xml:space="preserve"> City of Dallas </w:t>
      </w:r>
      <w:r w:rsidR="00C41581">
        <w:rPr>
          <w:sz w:val="24"/>
          <w:szCs w:val="24"/>
        </w:rPr>
        <w:t xml:space="preserve">ESG Program and a discussion ensued among the CoC Assembly members. </w:t>
      </w:r>
    </w:p>
    <w:p w14:paraId="14F8ACEF" w14:textId="2E478803" w:rsidR="005E11A5" w:rsidRPr="00AE7065" w:rsidRDefault="00AE7065" w:rsidP="00AE7065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9DD" w:rsidRPr="007619DD">
        <w:rPr>
          <w:b/>
          <w:bCs/>
          <w:sz w:val="28"/>
          <w:szCs w:val="28"/>
        </w:rPr>
        <w:t>Announcements</w:t>
      </w:r>
    </w:p>
    <w:p w14:paraId="4F50F611" w14:textId="77777777" w:rsidR="007619DD" w:rsidRPr="007619DD" w:rsidRDefault="007619DD" w:rsidP="007619DD">
      <w:pPr>
        <w:numPr>
          <w:ilvl w:val="0"/>
          <w:numId w:val="13"/>
        </w:numPr>
        <w:tabs>
          <w:tab w:val="left" w:pos="1785"/>
        </w:tabs>
        <w:rPr>
          <w:sz w:val="24"/>
          <w:szCs w:val="24"/>
        </w:rPr>
      </w:pPr>
      <w:r w:rsidRPr="007619DD">
        <w:rPr>
          <w:b/>
          <w:bCs/>
          <w:sz w:val="24"/>
          <w:szCs w:val="24"/>
        </w:rPr>
        <w:t>Join or Renew Your Membership in the CoC</w:t>
      </w:r>
      <w:r w:rsidRPr="007619DD">
        <w:rPr>
          <w:sz w:val="24"/>
          <w:szCs w:val="24"/>
        </w:rPr>
        <w:t xml:space="preserve"> – Go to </w:t>
      </w:r>
      <w:hyperlink r:id="rId10" w:history="1">
        <w:r w:rsidRPr="007619DD">
          <w:rPr>
            <w:rStyle w:val="Hyperlink"/>
            <w:sz w:val="24"/>
            <w:szCs w:val="24"/>
          </w:rPr>
          <w:t>https://www.mdhadallas.org/coc-membership/</w:t>
        </w:r>
      </w:hyperlink>
      <w:r w:rsidRPr="007619DD">
        <w:rPr>
          <w:sz w:val="24"/>
          <w:szCs w:val="24"/>
        </w:rPr>
        <w:t xml:space="preserve"> </w:t>
      </w:r>
    </w:p>
    <w:p w14:paraId="6FFCD2EC" w14:textId="77777777" w:rsidR="007619DD" w:rsidRPr="007619DD" w:rsidRDefault="007619DD" w:rsidP="007619DD">
      <w:pPr>
        <w:numPr>
          <w:ilvl w:val="0"/>
          <w:numId w:val="13"/>
        </w:numPr>
        <w:tabs>
          <w:tab w:val="left" w:pos="1785"/>
        </w:tabs>
        <w:rPr>
          <w:sz w:val="24"/>
          <w:szCs w:val="24"/>
        </w:rPr>
      </w:pPr>
      <w:r w:rsidRPr="007619DD">
        <w:rPr>
          <w:b/>
          <w:bCs/>
          <w:sz w:val="24"/>
          <w:szCs w:val="24"/>
        </w:rPr>
        <w:t>Case Managers Roundtable</w:t>
      </w:r>
      <w:r w:rsidRPr="007619DD">
        <w:rPr>
          <w:sz w:val="24"/>
          <w:szCs w:val="24"/>
        </w:rPr>
        <w:t xml:space="preserve"> Wednesday, January 27, 2022, at 12pm - Email </w:t>
      </w:r>
      <w:hyperlink r:id="rId11" w:history="1">
        <w:r w:rsidRPr="007619DD">
          <w:rPr>
            <w:rStyle w:val="Hyperlink"/>
            <w:sz w:val="24"/>
            <w:szCs w:val="24"/>
          </w:rPr>
          <w:t>Tiffany.McSwine@mdhadallas.org</w:t>
        </w:r>
      </w:hyperlink>
      <w:r w:rsidRPr="007619DD">
        <w:rPr>
          <w:sz w:val="24"/>
          <w:szCs w:val="24"/>
        </w:rPr>
        <w:t xml:space="preserve"> for login information</w:t>
      </w:r>
    </w:p>
    <w:p w14:paraId="5134A563" w14:textId="77777777" w:rsidR="007619DD" w:rsidRPr="007619DD" w:rsidRDefault="007619DD" w:rsidP="007619DD">
      <w:pPr>
        <w:numPr>
          <w:ilvl w:val="0"/>
          <w:numId w:val="13"/>
        </w:numPr>
        <w:tabs>
          <w:tab w:val="left" w:pos="1785"/>
        </w:tabs>
        <w:rPr>
          <w:sz w:val="24"/>
          <w:szCs w:val="24"/>
        </w:rPr>
      </w:pPr>
      <w:r w:rsidRPr="007619DD">
        <w:rPr>
          <w:b/>
          <w:bCs/>
          <w:sz w:val="24"/>
          <w:szCs w:val="24"/>
        </w:rPr>
        <w:t>CoC Board Meeting</w:t>
      </w:r>
      <w:r w:rsidRPr="007619DD">
        <w:rPr>
          <w:sz w:val="24"/>
          <w:szCs w:val="24"/>
        </w:rPr>
        <w:t xml:space="preserve"> Thursday, February 24, 2022, at 2pm – Go to </w:t>
      </w:r>
      <w:hyperlink r:id="rId12" w:history="1">
        <w:r w:rsidRPr="007619DD">
          <w:rPr>
            <w:rStyle w:val="Hyperlink"/>
            <w:sz w:val="24"/>
            <w:szCs w:val="24"/>
          </w:rPr>
          <w:t>https://www.mdhadallas.org/coc-board/</w:t>
        </w:r>
      </w:hyperlink>
      <w:r w:rsidRPr="007619DD">
        <w:rPr>
          <w:sz w:val="24"/>
          <w:szCs w:val="24"/>
        </w:rPr>
        <w:t xml:space="preserve"> for details</w:t>
      </w:r>
    </w:p>
    <w:p w14:paraId="6BB9B854" w14:textId="77777777" w:rsidR="007619DD" w:rsidRPr="007619DD" w:rsidRDefault="007619DD" w:rsidP="007619DD">
      <w:pPr>
        <w:numPr>
          <w:ilvl w:val="0"/>
          <w:numId w:val="13"/>
        </w:numPr>
        <w:tabs>
          <w:tab w:val="left" w:pos="1785"/>
        </w:tabs>
        <w:rPr>
          <w:sz w:val="24"/>
          <w:szCs w:val="24"/>
        </w:rPr>
      </w:pPr>
      <w:r w:rsidRPr="007619DD">
        <w:rPr>
          <w:b/>
          <w:bCs/>
          <w:sz w:val="24"/>
          <w:szCs w:val="24"/>
        </w:rPr>
        <w:t xml:space="preserve">PIT Kickoff </w:t>
      </w:r>
      <w:r w:rsidRPr="007619DD">
        <w:rPr>
          <w:sz w:val="24"/>
          <w:szCs w:val="24"/>
        </w:rPr>
        <w:t xml:space="preserve">(featuring the Dallas and Plano Mayors), Thursday, February 24, 2022, at 4pm – Get your tickets today at </w:t>
      </w:r>
      <w:hyperlink r:id="rId13" w:history="1">
        <w:r w:rsidRPr="007619DD">
          <w:rPr>
            <w:rStyle w:val="Hyperlink"/>
            <w:sz w:val="24"/>
            <w:szCs w:val="24"/>
          </w:rPr>
          <w:t>https://2022pitkickoff.eventbrite.com/</w:t>
        </w:r>
      </w:hyperlink>
      <w:r w:rsidRPr="007619DD">
        <w:rPr>
          <w:sz w:val="24"/>
          <w:szCs w:val="24"/>
        </w:rPr>
        <w:t xml:space="preserve"> </w:t>
      </w:r>
    </w:p>
    <w:p w14:paraId="4EE167E6" w14:textId="77777777" w:rsidR="007619DD" w:rsidRPr="007619DD" w:rsidRDefault="007619DD" w:rsidP="007619DD">
      <w:pPr>
        <w:numPr>
          <w:ilvl w:val="0"/>
          <w:numId w:val="13"/>
        </w:numPr>
        <w:tabs>
          <w:tab w:val="left" w:pos="1785"/>
        </w:tabs>
        <w:rPr>
          <w:sz w:val="24"/>
          <w:szCs w:val="24"/>
        </w:rPr>
      </w:pPr>
      <w:r w:rsidRPr="007619DD">
        <w:rPr>
          <w:b/>
          <w:bCs/>
          <w:sz w:val="24"/>
          <w:szCs w:val="24"/>
        </w:rPr>
        <w:t>PIT</w:t>
      </w:r>
      <w:r w:rsidRPr="007619DD">
        <w:rPr>
          <w:sz w:val="24"/>
          <w:szCs w:val="24"/>
        </w:rPr>
        <w:t xml:space="preserve">, Thursday, February 24-Saturday March 5, 2022 – Go to </w:t>
      </w:r>
      <w:hyperlink r:id="rId14" w:history="1">
        <w:r w:rsidRPr="007619DD">
          <w:rPr>
            <w:rStyle w:val="Hyperlink"/>
            <w:sz w:val="24"/>
            <w:szCs w:val="24"/>
          </w:rPr>
          <w:t>https://www.mdhadallas.org/homeless-pit-count/</w:t>
        </w:r>
      </w:hyperlink>
      <w:r w:rsidRPr="007619DD">
        <w:rPr>
          <w:sz w:val="24"/>
          <w:szCs w:val="24"/>
        </w:rPr>
        <w:t xml:space="preserve"> for details</w:t>
      </w:r>
    </w:p>
    <w:p w14:paraId="1B5F9AC1" w14:textId="77777777" w:rsidR="00AE7065" w:rsidRPr="00AE7065" w:rsidRDefault="00AE7065" w:rsidP="00AE7065">
      <w:pPr>
        <w:rPr>
          <w:b/>
          <w:bCs/>
          <w:i/>
          <w:iCs/>
          <w:sz w:val="24"/>
          <w:szCs w:val="24"/>
        </w:rPr>
      </w:pPr>
      <w:r w:rsidRPr="00AE7065">
        <w:rPr>
          <w:b/>
          <w:bCs/>
          <w:i/>
          <w:iCs/>
          <w:sz w:val="24"/>
          <w:szCs w:val="24"/>
          <w:highlight w:val="yellow"/>
        </w:rPr>
        <w:t>The meeting was adjourned at 10:30am.</w:t>
      </w:r>
      <w:r w:rsidRPr="00AE7065">
        <w:rPr>
          <w:b/>
          <w:bCs/>
          <w:i/>
          <w:iCs/>
          <w:sz w:val="24"/>
          <w:szCs w:val="24"/>
        </w:rPr>
        <w:t xml:space="preserve"> </w:t>
      </w:r>
    </w:p>
    <w:p w14:paraId="3ECAD990" w14:textId="77777777" w:rsidR="007619DD" w:rsidRDefault="007619DD" w:rsidP="40D95A49">
      <w:pPr>
        <w:tabs>
          <w:tab w:val="left" w:pos="1785"/>
        </w:tabs>
        <w:rPr>
          <w:sz w:val="24"/>
          <w:szCs w:val="24"/>
        </w:rPr>
      </w:pPr>
    </w:p>
    <w:p w14:paraId="054B528B" w14:textId="76E19942" w:rsidR="40D95A49" w:rsidRPr="006E352A" w:rsidRDefault="40D95A49" w:rsidP="006E352A">
      <w:pPr>
        <w:pStyle w:val="ListParagraph"/>
        <w:tabs>
          <w:tab w:val="left" w:pos="1785"/>
        </w:tabs>
      </w:pPr>
    </w:p>
    <w:p w14:paraId="20C27670" w14:textId="1D50556C" w:rsidR="005E11A5" w:rsidRPr="00697144" w:rsidRDefault="006E352A" w:rsidP="00823410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48D173" w14:textId="77777777" w:rsidR="00AA3E5A" w:rsidRPr="00697144" w:rsidRDefault="00AA3E5A" w:rsidP="00C81E30">
      <w:pPr>
        <w:rPr>
          <w:rFonts w:cstheme="minorHAnsi"/>
        </w:rPr>
      </w:pP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FED8" w14:textId="77777777" w:rsidR="00C930DE" w:rsidRDefault="00C930DE" w:rsidP="00D436EF">
      <w:pPr>
        <w:spacing w:after="0" w:line="240" w:lineRule="auto"/>
      </w:pPr>
      <w:r>
        <w:separator/>
      </w:r>
    </w:p>
  </w:endnote>
  <w:endnote w:type="continuationSeparator" w:id="0">
    <w:p w14:paraId="387D8D86" w14:textId="77777777" w:rsidR="00C930DE" w:rsidRDefault="00C930DE" w:rsidP="00D4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C433" w14:textId="77777777" w:rsidR="00C930DE" w:rsidRDefault="00C930DE" w:rsidP="00D436EF">
      <w:pPr>
        <w:spacing w:after="0" w:line="240" w:lineRule="auto"/>
      </w:pPr>
      <w:r>
        <w:separator/>
      </w:r>
    </w:p>
  </w:footnote>
  <w:footnote w:type="continuationSeparator" w:id="0">
    <w:p w14:paraId="38CF801F" w14:textId="77777777" w:rsidR="00C930DE" w:rsidRDefault="00C930DE" w:rsidP="00D4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3A70BA29" w14:textId="77777777" w:rsidR="00823410" w:rsidRDefault="00823410" w:rsidP="00D436EF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January 25, 2022</w:t>
    </w:r>
  </w:p>
  <w:p w14:paraId="4050525A" w14:textId="011FC261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C9A059A" w:rsidR="00D436EF" w:rsidRDefault="00D436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6DA"/>
    <w:multiLevelType w:val="hybridMultilevel"/>
    <w:tmpl w:val="15280838"/>
    <w:lvl w:ilvl="0" w:tplc="1B8A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65F"/>
    <w:multiLevelType w:val="hybridMultilevel"/>
    <w:tmpl w:val="3640BE06"/>
    <w:lvl w:ilvl="0" w:tplc="7152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3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6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8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C2A"/>
    <w:multiLevelType w:val="hybridMultilevel"/>
    <w:tmpl w:val="6D165D88"/>
    <w:lvl w:ilvl="0" w:tplc="B1A48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2FE"/>
    <w:multiLevelType w:val="hybridMultilevel"/>
    <w:tmpl w:val="9E6AC24E"/>
    <w:lvl w:ilvl="0" w:tplc="9D2A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4781B"/>
    <w:rsid w:val="00062EA7"/>
    <w:rsid w:val="000939D4"/>
    <w:rsid w:val="000A6355"/>
    <w:rsid w:val="000B375B"/>
    <w:rsid w:val="000E6F85"/>
    <w:rsid w:val="001355F2"/>
    <w:rsid w:val="00195938"/>
    <w:rsid w:val="001B634A"/>
    <w:rsid w:val="001B643D"/>
    <w:rsid w:val="00214CFB"/>
    <w:rsid w:val="00235794"/>
    <w:rsid w:val="0028311D"/>
    <w:rsid w:val="002A3113"/>
    <w:rsid w:val="002B14F3"/>
    <w:rsid w:val="00360C52"/>
    <w:rsid w:val="00375AD2"/>
    <w:rsid w:val="003D189E"/>
    <w:rsid w:val="00401AF4"/>
    <w:rsid w:val="00403BBA"/>
    <w:rsid w:val="00465EE4"/>
    <w:rsid w:val="00491E3A"/>
    <w:rsid w:val="00493E50"/>
    <w:rsid w:val="0049466D"/>
    <w:rsid w:val="00497FF2"/>
    <w:rsid w:val="00531A3A"/>
    <w:rsid w:val="005369C8"/>
    <w:rsid w:val="0056593F"/>
    <w:rsid w:val="00591307"/>
    <w:rsid w:val="00594CB8"/>
    <w:rsid w:val="005A03B9"/>
    <w:rsid w:val="005B2A3D"/>
    <w:rsid w:val="005C3C3C"/>
    <w:rsid w:val="005E0EDD"/>
    <w:rsid w:val="005E11A5"/>
    <w:rsid w:val="0061346A"/>
    <w:rsid w:val="00632FC5"/>
    <w:rsid w:val="00674D7A"/>
    <w:rsid w:val="00697144"/>
    <w:rsid w:val="006D3153"/>
    <w:rsid w:val="006E352A"/>
    <w:rsid w:val="007614F7"/>
    <w:rsid w:val="007619DD"/>
    <w:rsid w:val="007728E6"/>
    <w:rsid w:val="0078061C"/>
    <w:rsid w:val="007A7B4F"/>
    <w:rsid w:val="007C7744"/>
    <w:rsid w:val="00823410"/>
    <w:rsid w:val="008B09E3"/>
    <w:rsid w:val="008D3F63"/>
    <w:rsid w:val="008F2F53"/>
    <w:rsid w:val="0093326E"/>
    <w:rsid w:val="00986299"/>
    <w:rsid w:val="00996E7B"/>
    <w:rsid w:val="009E5665"/>
    <w:rsid w:val="009F4378"/>
    <w:rsid w:val="00A41B66"/>
    <w:rsid w:val="00A7411B"/>
    <w:rsid w:val="00AA3E5A"/>
    <w:rsid w:val="00AE7065"/>
    <w:rsid w:val="00AF1ECA"/>
    <w:rsid w:val="00B11413"/>
    <w:rsid w:val="00B70D84"/>
    <w:rsid w:val="00C3208C"/>
    <w:rsid w:val="00C41581"/>
    <w:rsid w:val="00C77015"/>
    <w:rsid w:val="00C81E30"/>
    <w:rsid w:val="00C8266B"/>
    <w:rsid w:val="00C834AF"/>
    <w:rsid w:val="00C930DE"/>
    <w:rsid w:val="00CB5D65"/>
    <w:rsid w:val="00D26D17"/>
    <w:rsid w:val="00D436EF"/>
    <w:rsid w:val="00D66A85"/>
    <w:rsid w:val="00D677D7"/>
    <w:rsid w:val="00D86791"/>
    <w:rsid w:val="00DC0EB9"/>
    <w:rsid w:val="00E05229"/>
    <w:rsid w:val="00E56DDB"/>
    <w:rsid w:val="00E63203"/>
    <w:rsid w:val="00E8393D"/>
    <w:rsid w:val="00F40834"/>
    <w:rsid w:val="00F51FBB"/>
    <w:rsid w:val="00F54311"/>
    <w:rsid w:val="00F7676B"/>
    <w:rsid w:val="00FB375E"/>
    <w:rsid w:val="00FC30BA"/>
    <w:rsid w:val="00FD22F1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chartTrackingRefBased/>
  <w15:docId w15:val="{E4B2C337-A77C-408B-9126-E4254BAE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022pitkickoff.eventbrit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dhadallas.org/coc-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ffany.McSwine@mdhadalla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dhadallas.org/coc-member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dhadallas.org/homeless-pit-cou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2" ma:contentTypeDescription="Create a new document." ma:contentTypeScope="" ma:versionID="2b40e1555f317833d124e56e6d83a27b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c73cdd3a1ea33c7fe862454f68c3858a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D5B3E-600F-4DF1-B333-EB1EBA00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2022-02-03T00:51:00Z</dcterms:created>
  <dcterms:modified xsi:type="dcterms:W3CDTF">2022-02-03T00:51:00Z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