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7AFA" w14:textId="2AC7B509" w:rsidR="00053116" w:rsidRDefault="00E11D0C"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1287BD58" w:rsidR="00E11D0C" w:rsidRPr="00653776" w:rsidRDefault="00F94E01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</w:t>
      </w:r>
      <w:r w:rsidR="00271AAD">
        <w:rPr>
          <w:b/>
          <w:sz w:val="22"/>
          <w:szCs w:val="22"/>
        </w:rPr>
        <w:t xml:space="preserve"> 2</w:t>
      </w:r>
      <w:r w:rsidR="00436AC8">
        <w:rPr>
          <w:b/>
          <w:sz w:val="22"/>
          <w:szCs w:val="22"/>
        </w:rPr>
        <w:t>6</w:t>
      </w:r>
      <w:r w:rsidR="001F6D75">
        <w:rPr>
          <w:b/>
          <w:sz w:val="22"/>
          <w:szCs w:val="22"/>
        </w:rPr>
        <w:t xml:space="preserve">, </w:t>
      </w:r>
      <w:r w:rsidR="004B50CF">
        <w:rPr>
          <w:b/>
          <w:sz w:val="22"/>
          <w:szCs w:val="22"/>
        </w:rPr>
        <w:t>2021,</w:t>
      </w:r>
      <w:r w:rsidR="00E11D0C" w:rsidRPr="00653776">
        <w:rPr>
          <w:b/>
          <w:sz w:val="22"/>
          <w:szCs w:val="22"/>
        </w:rPr>
        <w:t xml:space="preserve"> </w:t>
      </w:r>
      <w:r w:rsidR="004B50CF">
        <w:rPr>
          <w:b/>
          <w:sz w:val="22"/>
          <w:szCs w:val="22"/>
        </w:rPr>
        <w:t>9am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389DFEEF" w:rsidR="001F6D75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EB42B0" w:rsidRPr="00271AAD">
        <w:rPr>
          <w:b/>
          <w:bCs/>
          <w:sz w:val="22"/>
          <w:szCs w:val="22"/>
        </w:rPr>
        <w:tab/>
      </w:r>
      <w:r w:rsidR="00036948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049FA1B" w14:textId="77777777" w:rsidR="0022789B" w:rsidRPr="00271AAD" w:rsidRDefault="0022789B" w:rsidP="0022789B">
      <w:pPr>
        <w:pStyle w:val="ListParagraph"/>
        <w:spacing w:line="360" w:lineRule="auto"/>
        <w:ind w:left="90" w:right="-180"/>
        <w:rPr>
          <w:b/>
          <w:bCs/>
          <w:sz w:val="22"/>
          <w:szCs w:val="22"/>
        </w:rPr>
      </w:pPr>
    </w:p>
    <w:p w14:paraId="17C89FE5" w14:textId="469C32E0" w:rsidR="00A412F1" w:rsidRPr="009736C5" w:rsidRDefault="00E11D0C" w:rsidP="00A412F1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</w:rPr>
      </w:pPr>
      <w:r w:rsidRPr="009736C5">
        <w:rPr>
          <w:b/>
          <w:bCs/>
          <w:sz w:val="22"/>
          <w:szCs w:val="22"/>
        </w:rPr>
        <w:t>Mission Momen</w:t>
      </w:r>
      <w:r w:rsidR="000307F7" w:rsidRPr="009736C5">
        <w:rPr>
          <w:b/>
          <w:bCs/>
          <w:sz w:val="22"/>
          <w:szCs w:val="22"/>
        </w:rPr>
        <w:t>t</w:t>
      </w:r>
      <w:r w:rsidR="00363817" w:rsidRPr="009736C5">
        <w:rPr>
          <w:b/>
          <w:bCs/>
          <w:sz w:val="22"/>
          <w:szCs w:val="22"/>
        </w:rPr>
        <w:t xml:space="preserve">    </w:t>
      </w:r>
      <w:r w:rsidR="000307F7" w:rsidRPr="009736C5">
        <w:rPr>
          <w:b/>
          <w:bCs/>
          <w:sz w:val="22"/>
          <w:szCs w:val="22"/>
        </w:rPr>
        <w:tab/>
      </w:r>
      <w:r w:rsidR="000307F7" w:rsidRPr="009736C5">
        <w:rPr>
          <w:b/>
          <w:bCs/>
          <w:sz w:val="22"/>
          <w:szCs w:val="22"/>
        </w:rPr>
        <w:tab/>
      </w:r>
      <w:r w:rsidR="000307F7" w:rsidRPr="009736C5">
        <w:rPr>
          <w:b/>
          <w:bCs/>
          <w:sz w:val="22"/>
          <w:szCs w:val="22"/>
        </w:rPr>
        <w:tab/>
      </w:r>
      <w:r w:rsidR="000307F7" w:rsidRPr="009736C5">
        <w:rPr>
          <w:b/>
          <w:bCs/>
          <w:sz w:val="22"/>
          <w:szCs w:val="22"/>
        </w:rPr>
        <w:tab/>
      </w:r>
      <w:r w:rsidR="00E3647F" w:rsidRPr="009736C5">
        <w:rPr>
          <w:b/>
          <w:bCs/>
          <w:sz w:val="22"/>
          <w:szCs w:val="22"/>
        </w:rPr>
        <w:tab/>
      </w:r>
      <w:r w:rsidR="00436AC8">
        <w:rPr>
          <w:b/>
          <w:bCs/>
          <w:sz w:val="22"/>
          <w:szCs w:val="22"/>
        </w:rPr>
        <w:tab/>
      </w:r>
      <w:r w:rsidR="0037504A" w:rsidRPr="0037504A">
        <w:rPr>
          <w:b/>
          <w:bCs/>
          <w:sz w:val="22"/>
          <w:szCs w:val="22"/>
        </w:rPr>
        <w:t>Joli Angel Robinson</w:t>
      </w:r>
      <w:r w:rsidR="0037504A">
        <w:rPr>
          <w:b/>
          <w:bCs/>
          <w:sz w:val="22"/>
          <w:szCs w:val="22"/>
        </w:rPr>
        <w:t>, CEO, MDHA</w:t>
      </w:r>
      <w:r w:rsidR="00E97D3A" w:rsidRPr="009736C5">
        <w:rPr>
          <w:b/>
          <w:bCs/>
          <w:sz w:val="22"/>
          <w:szCs w:val="22"/>
        </w:rPr>
        <w:tab/>
      </w:r>
    </w:p>
    <w:p w14:paraId="0B03B3BC" w14:textId="77777777" w:rsidR="00571474" w:rsidRPr="00A412F1" w:rsidRDefault="00571474" w:rsidP="00571474">
      <w:pPr>
        <w:pStyle w:val="ListParagraph"/>
        <w:ind w:left="90" w:right="-187"/>
        <w:rPr>
          <w:b/>
          <w:bCs/>
          <w:i/>
          <w:iCs/>
          <w:sz w:val="22"/>
          <w:szCs w:val="22"/>
        </w:rPr>
      </w:pPr>
    </w:p>
    <w:p w14:paraId="5A6B2B27" w14:textId="1DD2EF4A" w:rsidR="001F6D75" w:rsidRDefault="00483BE2" w:rsidP="00A412F1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436AC8">
        <w:rPr>
          <w:b/>
          <w:bCs/>
          <w:sz w:val="22"/>
          <w:szCs w:val="22"/>
        </w:rPr>
        <w:t>September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6BB7EF4D" w14:textId="77777777" w:rsidR="0037504A" w:rsidRDefault="0037504A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4F2EB033" w14:textId="71588374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121E9AD0" w14:textId="3F656A71" w:rsidR="00A5151D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2E0B15">
        <w:rPr>
          <w:b/>
          <w:bCs/>
          <w:sz w:val="22"/>
          <w:szCs w:val="22"/>
        </w:rPr>
        <w:t>Ashley Brundage</w:t>
      </w:r>
      <w:r w:rsidR="000A15E3">
        <w:rPr>
          <w:b/>
          <w:bCs/>
          <w:sz w:val="22"/>
          <w:szCs w:val="22"/>
        </w:rPr>
        <w:t>, CoC Board Chair</w:t>
      </w:r>
    </w:p>
    <w:p w14:paraId="30B15A2D" w14:textId="77777777" w:rsidR="000F4138" w:rsidRDefault="000F4138" w:rsidP="000F4138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</w:p>
    <w:p w14:paraId="422E3EE2" w14:textId="3212A1C6" w:rsidR="001F1621" w:rsidRPr="00EE0DF8" w:rsidRDefault="001F1621" w:rsidP="00EE0DF8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AB04CF">
        <w:rPr>
          <w:b/>
          <w:bCs/>
          <w:sz w:val="22"/>
          <w:szCs w:val="22"/>
        </w:rPr>
        <w:t>Workgroup Updates</w:t>
      </w:r>
      <w:r w:rsidRPr="00AB04CF">
        <w:rPr>
          <w:b/>
          <w:bCs/>
          <w:sz w:val="22"/>
          <w:szCs w:val="22"/>
        </w:rPr>
        <w:tab/>
      </w:r>
      <w:r w:rsidRPr="00EE0DF8">
        <w:rPr>
          <w:b/>
          <w:bCs/>
          <w:sz w:val="22"/>
          <w:szCs w:val="22"/>
        </w:rPr>
        <w:tab/>
      </w:r>
      <w:r w:rsidRPr="00EE0DF8">
        <w:rPr>
          <w:b/>
          <w:bCs/>
          <w:sz w:val="22"/>
          <w:szCs w:val="22"/>
        </w:rPr>
        <w:tab/>
      </w:r>
      <w:r w:rsidRPr="00EE0DF8">
        <w:rPr>
          <w:b/>
          <w:bCs/>
          <w:sz w:val="22"/>
          <w:szCs w:val="22"/>
        </w:rPr>
        <w:tab/>
      </w:r>
      <w:r w:rsidRPr="00EE0DF8">
        <w:rPr>
          <w:b/>
          <w:bCs/>
          <w:sz w:val="22"/>
          <w:szCs w:val="22"/>
        </w:rPr>
        <w:tab/>
      </w:r>
      <w:r w:rsidRPr="00EE0DF8">
        <w:rPr>
          <w:b/>
          <w:bCs/>
          <w:sz w:val="22"/>
          <w:szCs w:val="22"/>
        </w:rPr>
        <w:tab/>
      </w:r>
      <w:r w:rsidRPr="00EE0DF8">
        <w:rPr>
          <w:b/>
          <w:bCs/>
          <w:sz w:val="22"/>
          <w:szCs w:val="22"/>
        </w:rPr>
        <w:tab/>
      </w:r>
    </w:p>
    <w:p w14:paraId="6A899227" w14:textId="142A1E0A" w:rsidR="0022789B" w:rsidRPr="00877BE5" w:rsidRDefault="00F7304C" w:rsidP="00877BE5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  <w:r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</w:p>
    <w:p w14:paraId="4274DAD9" w14:textId="2802F4A8" w:rsidR="001F3A36" w:rsidRPr="00F7304C" w:rsidRDefault="00F630FB" w:rsidP="00D10336">
      <w:pPr>
        <w:pStyle w:val="ListParagraph"/>
        <w:numPr>
          <w:ilvl w:val="0"/>
          <w:numId w:val="4"/>
        </w:numPr>
        <w:spacing w:line="360" w:lineRule="auto"/>
        <w:ind w:left="180" w:right="-187" w:hanging="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Monthly Topic                     </w:t>
      </w:r>
      <w:r w:rsidR="00D10336">
        <w:rPr>
          <w:b/>
          <w:bCs/>
          <w:sz w:val="22"/>
          <w:szCs w:val="22"/>
        </w:rPr>
        <w:tab/>
      </w:r>
      <w:r w:rsidR="00D1033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="000048B4">
        <w:rPr>
          <w:b/>
          <w:bCs/>
          <w:i/>
          <w:iCs/>
          <w:sz w:val="22"/>
          <w:szCs w:val="22"/>
        </w:rPr>
        <w:t xml:space="preserve">MDHA </w:t>
      </w:r>
      <w:r w:rsidR="00311E53">
        <w:rPr>
          <w:b/>
          <w:bCs/>
          <w:i/>
          <w:iCs/>
          <w:sz w:val="22"/>
          <w:szCs w:val="22"/>
        </w:rPr>
        <w:t>Vision</w:t>
      </w:r>
      <w:r>
        <w:rPr>
          <w:b/>
          <w:bCs/>
          <w:sz w:val="22"/>
          <w:szCs w:val="22"/>
        </w:rPr>
        <w:tab/>
      </w:r>
      <w:r w:rsidR="00311E53">
        <w:rPr>
          <w:b/>
          <w:bCs/>
          <w:sz w:val="22"/>
          <w:szCs w:val="22"/>
        </w:rPr>
        <w:t>Joli Robinson</w:t>
      </w:r>
      <w:r w:rsidR="00F85599">
        <w:rPr>
          <w:b/>
          <w:bCs/>
          <w:sz w:val="22"/>
          <w:szCs w:val="22"/>
        </w:rPr>
        <w:tab/>
      </w:r>
    </w:p>
    <w:p w14:paraId="72A20DFB" w14:textId="3089D335" w:rsidR="00231A93" w:rsidRDefault="00231A93" w:rsidP="00C84CB2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 xml:space="preserve">       </w:t>
      </w:r>
    </w:p>
    <w:p w14:paraId="3CE675C2" w14:textId="77777777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2725747B" w14:textId="2A2757D4" w:rsidR="004B50CF" w:rsidRDefault="004B50CF" w:rsidP="005552B3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Homeless Collaborative (CoC) New Member Campaign – October-December, </w:t>
      </w:r>
      <w:hyperlink r:id="rId11" w:history="1">
        <w:r w:rsidRPr="00066097">
          <w:rPr>
            <w:rStyle w:val="Hyperlink"/>
            <w:b/>
            <w:bCs/>
            <w:sz w:val="22"/>
            <w:szCs w:val="22"/>
          </w:rPr>
          <w:t>https://www.mdhadallas.org/coc-membership/</w:t>
        </w:r>
      </w:hyperlink>
      <w:r>
        <w:rPr>
          <w:b/>
          <w:bCs/>
          <w:sz w:val="22"/>
          <w:szCs w:val="22"/>
        </w:rPr>
        <w:t xml:space="preserve"> </w:t>
      </w:r>
    </w:p>
    <w:p w14:paraId="010102E1" w14:textId="6F310DD6" w:rsidR="00BD372F" w:rsidRDefault="000C74B0" w:rsidP="00BD372F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4B50CF">
        <w:rPr>
          <w:b/>
          <w:bCs/>
          <w:sz w:val="22"/>
          <w:szCs w:val="22"/>
        </w:rPr>
        <w:t>Case Manager</w:t>
      </w:r>
      <w:r w:rsidR="004B50CF" w:rsidRPr="004B50CF">
        <w:rPr>
          <w:b/>
          <w:bCs/>
          <w:sz w:val="22"/>
          <w:szCs w:val="22"/>
        </w:rPr>
        <w:t>s</w:t>
      </w:r>
      <w:r w:rsidRPr="004B50CF">
        <w:rPr>
          <w:b/>
          <w:bCs/>
          <w:sz w:val="22"/>
          <w:szCs w:val="22"/>
        </w:rPr>
        <w:t xml:space="preserve"> Roundtable</w:t>
      </w:r>
      <w:r w:rsidR="004B50CF">
        <w:rPr>
          <w:b/>
          <w:bCs/>
          <w:sz w:val="22"/>
          <w:szCs w:val="22"/>
        </w:rPr>
        <w:t xml:space="preserve"> –</w:t>
      </w:r>
      <w:r w:rsidR="004848AA" w:rsidRPr="004B50CF">
        <w:rPr>
          <w:b/>
          <w:bCs/>
          <w:sz w:val="22"/>
          <w:szCs w:val="22"/>
        </w:rPr>
        <w:t xml:space="preserve"> Wednesday, October 27</w:t>
      </w:r>
      <w:r w:rsidR="004B50CF">
        <w:rPr>
          <w:b/>
          <w:bCs/>
          <w:sz w:val="22"/>
          <w:szCs w:val="22"/>
        </w:rPr>
        <w:t xml:space="preserve">, 12pm – </w:t>
      </w:r>
      <w:r w:rsidR="004B50CF" w:rsidRPr="004B50CF">
        <w:rPr>
          <w:b/>
          <w:bCs/>
          <w:sz w:val="22"/>
          <w:szCs w:val="22"/>
        </w:rPr>
        <w:t>Accessing</w:t>
      </w:r>
      <w:r w:rsidR="004B50CF">
        <w:rPr>
          <w:b/>
          <w:bCs/>
          <w:sz w:val="22"/>
          <w:szCs w:val="22"/>
        </w:rPr>
        <w:t xml:space="preserve"> </w:t>
      </w:r>
      <w:r w:rsidR="004B50CF" w:rsidRPr="004B50CF">
        <w:rPr>
          <w:b/>
          <w:bCs/>
          <w:sz w:val="22"/>
          <w:szCs w:val="22"/>
        </w:rPr>
        <w:t>Support Systems While Navigating Housing/Food Insecurity</w:t>
      </w:r>
    </w:p>
    <w:p w14:paraId="47ECBC1C" w14:textId="49E70A88" w:rsidR="00B3778F" w:rsidRPr="004B50CF" w:rsidRDefault="00B3778F" w:rsidP="00BD372F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21 Day Racial Equity Challenge, November 1-21, sign up at </w:t>
      </w:r>
      <w:hyperlink r:id="rId12" w:history="1">
        <w:r w:rsidRPr="00066097">
          <w:rPr>
            <w:rStyle w:val="Hyperlink"/>
            <w:b/>
            <w:bCs/>
            <w:sz w:val="22"/>
            <w:szCs w:val="22"/>
          </w:rPr>
          <w:t>https://lp.constantcontactpages.com/su/jRBdAex/21dayMDHALSJA2021</w:t>
        </w:r>
      </w:hyperlink>
      <w:r>
        <w:rPr>
          <w:b/>
          <w:bCs/>
          <w:sz w:val="22"/>
          <w:szCs w:val="22"/>
        </w:rPr>
        <w:t xml:space="preserve"> </w:t>
      </w:r>
    </w:p>
    <w:p w14:paraId="3F5295F6" w14:textId="07A93D6E" w:rsidR="00AA31E7" w:rsidRPr="004B50CF" w:rsidRDefault="009F3F37" w:rsidP="005552B3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4B50CF">
        <w:rPr>
          <w:b/>
          <w:bCs/>
          <w:sz w:val="22"/>
          <w:szCs w:val="22"/>
        </w:rPr>
        <w:t>A Service of Remembrance</w:t>
      </w:r>
      <w:r w:rsidRPr="004B50CF">
        <w:rPr>
          <w:b/>
          <w:bCs/>
          <w:sz w:val="22"/>
          <w:szCs w:val="22"/>
        </w:rPr>
        <w:t xml:space="preserve"> – Monday, November 1, 2-3pm, Encore Park Amphitheater (across from The Stewpot)</w:t>
      </w:r>
      <w:r w:rsidR="009608F7">
        <w:rPr>
          <w:b/>
          <w:bCs/>
          <w:sz w:val="22"/>
          <w:szCs w:val="22"/>
        </w:rPr>
        <w:t xml:space="preserve">, </w:t>
      </w:r>
      <w:hyperlink r:id="rId13" w:history="1">
        <w:r w:rsidR="009608F7" w:rsidRPr="00066097">
          <w:rPr>
            <w:rStyle w:val="Hyperlink"/>
            <w:b/>
            <w:bCs/>
            <w:sz w:val="22"/>
            <w:szCs w:val="22"/>
          </w:rPr>
          <w:t>https://fpcdallas.org/events/event/2247957</w:t>
        </w:r>
      </w:hyperlink>
      <w:r w:rsidR="009608F7">
        <w:rPr>
          <w:b/>
          <w:bCs/>
          <w:sz w:val="22"/>
          <w:szCs w:val="22"/>
        </w:rPr>
        <w:t xml:space="preserve"> </w:t>
      </w:r>
    </w:p>
    <w:p w14:paraId="2EDB148A" w14:textId="4A38E2B4" w:rsidR="005552B3" w:rsidRPr="004B50CF" w:rsidRDefault="002647A7" w:rsidP="005552B3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4B50CF">
        <w:rPr>
          <w:b/>
          <w:bCs/>
          <w:sz w:val="22"/>
          <w:szCs w:val="22"/>
        </w:rPr>
        <w:t>CoC Board Meeting- Tuesday, November 9 at 3pm</w:t>
      </w:r>
      <w:r w:rsidR="00AA31E7" w:rsidRPr="004B50CF">
        <w:rPr>
          <w:b/>
          <w:bCs/>
          <w:sz w:val="22"/>
          <w:szCs w:val="22"/>
        </w:rPr>
        <w:t xml:space="preserve"> – </w:t>
      </w:r>
      <w:r w:rsidR="00AA31E7" w:rsidRPr="004B50CF">
        <w:rPr>
          <w:b/>
          <w:bCs/>
          <w:sz w:val="22"/>
          <w:szCs w:val="22"/>
          <w:u w:val="single"/>
        </w:rPr>
        <w:t>note special time and date</w:t>
      </w:r>
    </w:p>
    <w:p w14:paraId="0FA7AC1D" w14:textId="0C0A9DD7" w:rsidR="004B50CF" w:rsidRDefault="004B50CF" w:rsidP="005552B3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Hunger and Homelessness Awareness Week, November 13-21, </w:t>
      </w:r>
      <w:hyperlink r:id="rId14" w:history="1">
        <w:r w:rsidRPr="00066097">
          <w:rPr>
            <w:rStyle w:val="Hyperlink"/>
            <w:b/>
            <w:bCs/>
            <w:sz w:val="22"/>
            <w:szCs w:val="22"/>
          </w:rPr>
          <w:t>https://www.mdhadallas.org/blog/house-america-a-spiritual-message-for-hunger-and-homeless-awareness-week-2021/</w:t>
        </w:r>
      </w:hyperlink>
      <w:r>
        <w:rPr>
          <w:b/>
          <w:bCs/>
          <w:sz w:val="22"/>
          <w:szCs w:val="22"/>
        </w:rPr>
        <w:t xml:space="preserve"> </w:t>
      </w:r>
    </w:p>
    <w:p w14:paraId="035DEAE9" w14:textId="5D6BE7C7" w:rsidR="004B50CF" w:rsidRPr="004B50CF" w:rsidRDefault="004B50CF" w:rsidP="005552B3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4B50CF">
        <w:rPr>
          <w:b/>
          <w:bCs/>
          <w:sz w:val="22"/>
          <w:szCs w:val="22"/>
        </w:rPr>
        <w:lastRenderedPageBreak/>
        <w:t>November-December combined CoC General Assembly and Case Managers Roundtable are December 7 and 8, respectively.</w:t>
      </w:r>
    </w:p>
    <w:p w14:paraId="079E4C4A" w14:textId="6B8AFC20" w:rsidR="00252C85" w:rsidRPr="004B50CF" w:rsidRDefault="002647A7" w:rsidP="00252C85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4B50CF">
        <w:rPr>
          <w:b/>
          <w:bCs/>
          <w:sz w:val="22"/>
          <w:szCs w:val="22"/>
        </w:rPr>
        <w:t>2021 Case Manager of the Year Award Luncheon</w:t>
      </w:r>
      <w:r w:rsidR="004B50CF">
        <w:rPr>
          <w:b/>
          <w:bCs/>
          <w:sz w:val="22"/>
          <w:szCs w:val="22"/>
        </w:rPr>
        <w:t xml:space="preserve"> –</w:t>
      </w:r>
      <w:r w:rsidR="00BD372F" w:rsidRPr="004B50CF">
        <w:rPr>
          <w:b/>
          <w:bCs/>
          <w:sz w:val="22"/>
          <w:szCs w:val="22"/>
        </w:rPr>
        <w:t xml:space="preserve"> Thursday, December 9 @ noon</w:t>
      </w:r>
      <w:r w:rsidR="00AA31E7" w:rsidRPr="004B50CF">
        <w:rPr>
          <w:b/>
          <w:bCs/>
          <w:sz w:val="22"/>
          <w:szCs w:val="22"/>
        </w:rPr>
        <w:t xml:space="preserve"> – Registration is required: </w:t>
      </w:r>
      <w:hyperlink r:id="rId15" w:history="1">
        <w:r w:rsidR="00AA31E7" w:rsidRPr="004B50CF">
          <w:rPr>
            <w:rStyle w:val="Hyperlink"/>
            <w:b/>
            <w:bCs/>
            <w:sz w:val="22"/>
            <w:szCs w:val="22"/>
          </w:rPr>
          <w:t>https://us06web.zoom.us/webinar/register/WN_EcDxfFJxSAm4_dP6DC-8Cg</w:t>
        </w:r>
      </w:hyperlink>
      <w:r w:rsidR="00AA31E7" w:rsidRPr="004B50CF">
        <w:rPr>
          <w:b/>
          <w:bCs/>
          <w:sz w:val="22"/>
          <w:szCs w:val="22"/>
        </w:rPr>
        <w:t xml:space="preserve"> </w:t>
      </w:r>
    </w:p>
    <w:p w14:paraId="16CF0FD3" w14:textId="77777777" w:rsidR="004B50CF" w:rsidRDefault="00915868" w:rsidP="00252C85">
      <w:pPr>
        <w:rPr>
          <w:b/>
          <w:bCs/>
          <w:sz w:val="22"/>
          <w:szCs w:val="22"/>
        </w:rPr>
      </w:pPr>
      <w:r w:rsidRPr="00252C85">
        <w:rPr>
          <w:b/>
          <w:bCs/>
          <w:sz w:val="22"/>
          <w:szCs w:val="22"/>
        </w:rPr>
        <w:t xml:space="preserve"> </w:t>
      </w:r>
    </w:p>
    <w:p w14:paraId="1E50EF9F" w14:textId="61F1DD99" w:rsidR="00F2606F" w:rsidRPr="00DF2C25" w:rsidRDefault="00F2606F" w:rsidP="00252C85">
      <w:pPr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>Brenda Snitzer at BrendaS@thestewpot.org</w:t>
      </w:r>
    </w:p>
    <w:sectPr w:rsidR="00F2606F" w:rsidRPr="00DF2C25" w:rsidSect="003A71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6BAC" w14:textId="77777777" w:rsidR="00E36427" w:rsidRDefault="00E36427" w:rsidP="00363817">
      <w:r>
        <w:separator/>
      </w:r>
    </w:p>
  </w:endnote>
  <w:endnote w:type="continuationSeparator" w:id="0">
    <w:p w14:paraId="5BA741DA" w14:textId="77777777" w:rsidR="00E36427" w:rsidRDefault="00E36427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E44D" w14:textId="77777777" w:rsidR="00E36427" w:rsidRDefault="00E36427" w:rsidP="00363817">
      <w:r>
        <w:separator/>
      </w:r>
    </w:p>
  </w:footnote>
  <w:footnote w:type="continuationSeparator" w:id="0">
    <w:p w14:paraId="2561CFB8" w14:textId="77777777" w:rsidR="00E36427" w:rsidRDefault="00E36427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D341A"/>
    <w:multiLevelType w:val="hybridMultilevel"/>
    <w:tmpl w:val="FF642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048B4"/>
    <w:rsid w:val="000200A3"/>
    <w:rsid w:val="000307F7"/>
    <w:rsid w:val="000331C0"/>
    <w:rsid w:val="00036948"/>
    <w:rsid w:val="00037CAE"/>
    <w:rsid w:val="00042BFC"/>
    <w:rsid w:val="00053116"/>
    <w:rsid w:val="00085F45"/>
    <w:rsid w:val="000A15E3"/>
    <w:rsid w:val="000B3981"/>
    <w:rsid w:val="000C74B0"/>
    <w:rsid w:val="000D1830"/>
    <w:rsid w:val="000D23C6"/>
    <w:rsid w:val="000D5B0B"/>
    <w:rsid w:val="000E264E"/>
    <w:rsid w:val="000E3547"/>
    <w:rsid w:val="000E5A5C"/>
    <w:rsid w:val="000F4138"/>
    <w:rsid w:val="001137E0"/>
    <w:rsid w:val="00116BD9"/>
    <w:rsid w:val="00121497"/>
    <w:rsid w:val="0012546E"/>
    <w:rsid w:val="00130ED7"/>
    <w:rsid w:val="001364A9"/>
    <w:rsid w:val="001676A4"/>
    <w:rsid w:val="00171BCC"/>
    <w:rsid w:val="001836DF"/>
    <w:rsid w:val="00193627"/>
    <w:rsid w:val="00194FFA"/>
    <w:rsid w:val="00197381"/>
    <w:rsid w:val="001A110B"/>
    <w:rsid w:val="001A1694"/>
    <w:rsid w:val="001A67FB"/>
    <w:rsid w:val="001D3C3B"/>
    <w:rsid w:val="001E63AC"/>
    <w:rsid w:val="001F1621"/>
    <w:rsid w:val="001F3A36"/>
    <w:rsid w:val="001F6D75"/>
    <w:rsid w:val="0021451D"/>
    <w:rsid w:val="00220051"/>
    <w:rsid w:val="002269E7"/>
    <w:rsid w:val="0022789B"/>
    <w:rsid w:val="00231A93"/>
    <w:rsid w:val="00250926"/>
    <w:rsid w:val="00252C85"/>
    <w:rsid w:val="00262182"/>
    <w:rsid w:val="002647A7"/>
    <w:rsid w:val="00271AAD"/>
    <w:rsid w:val="00274AC9"/>
    <w:rsid w:val="002936F9"/>
    <w:rsid w:val="0029741C"/>
    <w:rsid w:val="002C626D"/>
    <w:rsid w:val="002D4E6E"/>
    <w:rsid w:val="002E0B15"/>
    <w:rsid w:val="0030042F"/>
    <w:rsid w:val="00307024"/>
    <w:rsid w:val="00311E53"/>
    <w:rsid w:val="00331D7A"/>
    <w:rsid w:val="0033232D"/>
    <w:rsid w:val="0035758F"/>
    <w:rsid w:val="00363817"/>
    <w:rsid w:val="003662C1"/>
    <w:rsid w:val="00367C71"/>
    <w:rsid w:val="0037095A"/>
    <w:rsid w:val="0037504A"/>
    <w:rsid w:val="00382DD4"/>
    <w:rsid w:val="00391231"/>
    <w:rsid w:val="00391A3D"/>
    <w:rsid w:val="003A71CE"/>
    <w:rsid w:val="003B4794"/>
    <w:rsid w:val="003C0BD4"/>
    <w:rsid w:val="003C5D21"/>
    <w:rsid w:val="003D302D"/>
    <w:rsid w:val="003E10E1"/>
    <w:rsid w:val="003E3FFE"/>
    <w:rsid w:val="003E6694"/>
    <w:rsid w:val="00402A2B"/>
    <w:rsid w:val="0042000C"/>
    <w:rsid w:val="00423027"/>
    <w:rsid w:val="004239DC"/>
    <w:rsid w:val="00433698"/>
    <w:rsid w:val="00433B6D"/>
    <w:rsid w:val="00436AC8"/>
    <w:rsid w:val="00483BE2"/>
    <w:rsid w:val="004848AA"/>
    <w:rsid w:val="00495273"/>
    <w:rsid w:val="004A4D8B"/>
    <w:rsid w:val="004A7993"/>
    <w:rsid w:val="004B50CF"/>
    <w:rsid w:val="004E64F5"/>
    <w:rsid w:val="00501956"/>
    <w:rsid w:val="005141F1"/>
    <w:rsid w:val="0051588B"/>
    <w:rsid w:val="005329CA"/>
    <w:rsid w:val="00542EA1"/>
    <w:rsid w:val="00551337"/>
    <w:rsid w:val="005552B3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615F"/>
    <w:rsid w:val="005D426A"/>
    <w:rsid w:val="005E7A3C"/>
    <w:rsid w:val="005F1334"/>
    <w:rsid w:val="005F689D"/>
    <w:rsid w:val="00617B1B"/>
    <w:rsid w:val="00653776"/>
    <w:rsid w:val="00666ACC"/>
    <w:rsid w:val="006B551D"/>
    <w:rsid w:val="006B79B6"/>
    <w:rsid w:val="006D0CEA"/>
    <w:rsid w:val="006E6B0F"/>
    <w:rsid w:val="006F3A50"/>
    <w:rsid w:val="00707709"/>
    <w:rsid w:val="00732CFD"/>
    <w:rsid w:val="00736B4B"/>
    <w:rsid w:val="00737481"/>
    <w:rsid w:val="00755FBB"/>
    <w:rsid w:val="0077305F"/>
    <w:rsid w:val="007753FB"/>
    <w:rsid w:val="00791D67"/>
    <w:rsid w:val="007A4678"/>
    <w:rsid w:val="007C0207"/>
    <w:rsid w:val="007E4838"/>
    <w:rsid w:val="007F7375"/>
    <w:rsid w:val="008064E1"/>
    <w:rsid w:val="00812485"/>
    <w:rsid w:val="008130D2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8F174A"/>
    <w:rsid w:val="0090203D"/>
    <w:rsid w:val="00915610"/>
    <w:rsid w:val="00915868"/>
    <w:rsid w:val="0092056E"/>
    <w:rsid w:val="009348B4"/>
    <w:rsid w:val="009608F7"/>
    <w:rsid w:val="00966AF3"/>
    <w:rsid w:val="009736C5"/>
    <w:rsid w:val="009818B3"/>
    <w:rsid w:val="0098410F"/>
    <w:rsid w:val="00990B44"/>
    <w:rsid w:val="00991100"/>
    <w:rsid w:val="009A2511"/>
    <w:rsid w:val="009A3597"/>
    <w:rsid w:val="009D5AFB"/>
    <w:rsid w:val="009E2E12"/>
    <w:rsid w:val="009E4A05"/>
    <w:rsid w:val="009F3F37"/>
    <w:rsid w:val="00A20B10"/>
    <w:rsid w:val="00A26037"/>
    <w:rsid w:val="00A32B00"/>
    <w:rsid w:val="00A412F1"/>
    <w:rsid w:val="00A5151D"/>
    <w:rsid w:val="00A6083E"/>
    <w:rsid w:val="00A628DF"/>
    <w:rsid w:val="00A631BA"/>
    <w:rsid w:val="00A664F7"/>
    <w:rsid w:val="00A70484"/>
    <w:rsid w:val="00A9407D"/>
    <w:rsid w:val="00A96FFB"/>
    <w:rsid w:val="00AA31E7"/>
    <w:rsid w:val="00AA6B9D"/>
    <w:rsid w:val="00AB04CF"/>
    <w:rsid w:val="00AE1769"/>
    <w:rsid w:val="00AE53C7"/>
    <w:rsid w:val="00AE5F50"/>
    <w:rsid w:val="00AE67F5"/>
    <w:rsid w:val="00AF30E7"/>
    <w:rsid w:val="00B01501"/>
    <w:rsid w:val="00B05747"/>
    <w:rsid w:val="00B20CC2"/>
    <w:rsid w:val="00B25CDE"/>
    <w:rsid w:val="00B355FF"/>
    <w:rsid w:val="00B3778F"/>
    <w:rsid w:val="00B42DA5"/>
    <w:rsid w:val="00B52189"/>
    <w:rsid w:val="00B87ABE"/>
    <w:rsid w:val="00B9331B"/>
    <w:rsid w:val="00BB60F8"/>
    <w:rsid w:val="00BD1F74"/>
    <w:rsid w:val="00BD372F"/>
    <w:rsid w:val="00BD4304"/>
    <w:rsid w:val="00BD4E17"/>
    <w:rsid w:val="00BF1B55"/>
    <w:rsid w:val="00BF5929"/>
    <w:rsid w:val="00C31217"/>
    <w:rsid w:val="00C35CD5"/>
    <w:rsid w:val="00C469DE"/>
    <w:rsid w:val="00C5767C"/>
    <w:rsid w:val="00C67784"/>
    <w:rsid w:val="00C805AF"/>
    <w:rsid w:val="00C84CB2"/>
    <w:rsid w:val="00CC050A"/>
    <w:rsid w:val="00CC317B"/>
    <w:rsid w:val="00CC61B8"/>
    <w:rsid w:val="00CE4A71"/>
    <w:rsid w:val="00D06524"/>
    <w:rsid w:val="00D10336"/>
    <w:rsid w:val="00D20526"/>
    <w:rsid w:val="00D2709B"/>
    <w:rsid w:val="00D379BF"/>
    <w:rsid w:val="00D43B01"/>
    <w:rsid w:val="00D52D67"/>
    <w:rsid w:val="00D62E98"/>
    <w:rsid w:val="00D74F4D"/>
    <w:rsid w:val="00D97921"/>
    <w:rsid w:val="00DA7D43"/>
    <w:rsid w:val="00DB5464"/>
    <w:rsid w:val="00DD4B32"/>
    <w:rsid w:val="00DD5F10"/>
    <w:rsid w:val="00DF2C25"/>
    <w:rsid w:val="00E05593"/>
    <w:rsid w:val="00E11D0C"/>
    <w:rsid w:val="00E26EE5"/>
    <w:rsid w:val="00E31342"/>
    <w:rsid w:val="00E318D7"/>
    <w:rsid w:val="00E36427"/>
    <w:rsid w:val="00E3647F"/>
    <w:rsid w:val="00E376B6"/>
    <w:rsid w:val="00E50E9E"/>
    <w:rsid w:val="00E63A0A"/>
    <w:rsid w:val="00E63DA6"/>
    <w:rsid w:val="00E67922"/>
    <w:rsid w:val="00E705A4"/>
    <w:rsid w:val="00E75B33"/>
    <w:rsid w:val="00E97D3A"/>
    <w:rsid w:val="00EB42B0"/>
    <w:rsid w:val="00EB48CF"/>
    <w:rsid w:val="00EC023B"/>
    <w:rsid w:val="00ED09DB"/>
    <w:rsid w:val="00EE0DF8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5599"/>
    <w:rsid w:val="00F864B2"/>
    <w:rsid w:val="00F91729"/>
    <w:rsid w:val="00F9298D"/>
    <w:rsid w:val="00F94E01"/>
    <w:rsid w:val="00FC0DC6"/>
    <w:rsid w:val="00FC21E7"/>
    <w:rsid w:val="00FC61C2"/>
    <w:rsid w:val="00FD45B7"/>
    <w:rsid w:val="00FE1368"/>
    <w:rsid w:val="00FE3CD2"/>
    <w:rsid w:val="00FE44E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pcdallas.org/events/event/224795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p.constantcontactpages.com/su/jRBdAex/21dayMDHALSJA202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dhadallas.org/coc-membershi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s06web.zoom.us/webinar/register/WN_EcDxfFJxSAm4_dP6DC-8C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dhadallas.org/blog/house-america-a-spiritual-message-for-hunger-and-homeless-awareness-week-20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3" ma:contentTypeDescription="Create a new document." ma:contentTypeScope="" ma:versionID="084af1f54f55501f95f2fb9c739185bf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3a8c3b2fec664295c6bc8f1d92bf5977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E08EE-63F5-4E8F-B1DE-7184B49B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3</cp:revision>
  <dcterms:created xsi:type="dcterms:W3CDTF">2021-10-22T18:29:00Z</dcterms:created>
  <dcterms:modified xsi:type="dcterms:W3CDTF">2021-10-22T20:04:00Z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