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249" w14:textId="58B1D791" w:rsidR="00E8393D" w:rsidRDefault="00D436EF" w:rsidP="00D436EF">
      <w:pPr>
        <w:tabs>
          <w:tab w:val="left" w:pos="1785"/>
        </w:tabs>
        <w:rPr>
          <w:b/>
          <w:bCs/>
          <w:sz w:val="28"/>
          <w:szCs w:val="28"/>
          <w:u w:val="single"/>
        </w:rPr>
      </w:pPr>
      <w:r>
        <w:tab/>
      </w:r>
      <w:r>
        <w:tab/>
      </w:r>
      <w:r>
        <w:tab/>
      </w:r>
      <w:r>
        <w:tab/>
      </w:r>
      <w:r w:rsidRPr="00D436EF">
        <w:rPr>
          <w:b/>
          <w:bCs/>
          <w:sz w:val="28"/>
          <w:szCs w:val="28"/>
          <w:u w:val="single"/>
        </w:rPr>
        <w:t xml:space="preserve">MINUTES </w:t>
      </w:r>
    </w:p>
    <w:p w14:paraId="3184B27D" w14:textId="77777777" w:rsidR="00360C52" w:rsidRDefault="00360C52" w:rsidP="00360C52">
      <w:pPr>
        <w:tabs>
          <w:tab w:val="left" w:pos="1785"/>
        </w:tabs>
        <w:rPr>
          <w:b/>
          <w:bCs/>
          <w:sz w:val="28"/>
          <w:szCs w:val="28"/>
        </w:rPr>
      </w:pPr>
    </w:p>
    <w:p w14:paraId="39A7A8C6" w14:textId="652758C0" w:rsidR="00D436EF" w:rsidRDefault="00D436EF" w:rsidP="00360C52">
      <w:pPr>
        <w:tabs>
          <w:tab w:val="left" w:pos="1785"/>
        </w:tabs>
        <w:jc w:val="center"/>
        <w:rPr>
          <w:b/>
          <w:bCs/>
          <w:sz w:val="28"/>
          <w:szCs w:val="28"/>
        </w:rPr>
      </w:pPr>
      <w:r w:rsidRPr="00D436EF">
        <w:rPr>
          <w:b/>
          <w:bCs/>
          <w:sz w:val="28"/>
          <w:szCs w:val="28"/>
        </w:rPr>
        <w:t>Welcome/Mission Moment</w:t>
      </w:r>
    </w:p>
    <w:p w14:paraId="1F0540E6" w14:textId="3384F2CB" w:rsidR="00D436EF" w:rsidRPr="00360C52" w:rsidRDefault="00360C52" w:rsidP="00360C52">
      <w:pPr>
        <w:tabs>
          <w:tab w:val="left" w:pos="1785"/>
        </w:tabs>
        <w:rPr>
          <w:sz w:val="24"/>
          <w:szCs w:val="24"/>
        </w:rPr>
      </w:pPr>
      <w:r>
        <w:rPr>
          <w:sz w:val="24"/>
          <w:szCs w:val="24"/>
        </w:rPr>
        <w:t>The meeting was called to order at 9:</w:t>
      </w:r>
      <w:r w:rsidR="00A7411B">
        <w:rPr>
          <w:sz w:val="24"/>
          <w:szCs w:val="24"/>
        </w:rPr>
        <w:t>0</w:t>
      </w:r>
      <w:r w:rsidR="00DC0EB9">
        <w:rPr>
          <w:sz w:val="24"/>
          <w:szCs w:val="24"/>
        </w:rPr>
        <w:t>5</w:t>
      </w:r>
      <w:r>
        <w:rPr>
          <w:sz w:val="24"/>
          <w:szCs w:val="24"/>
        </w:rPr>
        <w:t xml:space="preserve">am by Chair, Dr. Woody, Chair of the CoC Assembly Executive Council. </w:t>
      </w:r>
      <w:r w:rsidR="00401AF4">
        <w:rPr>
          <w:sz w:val="24"/>
          <w:szCs w:val="24"/>
        </w:rPr>
        <w:t xml:space="preserve">Peter Brodsky, MDHA Board Chair </w:t>
      </w:r>
      <w:r>
        <w:rPr>
          <w:sz w:val="24"/>
          <w:szCs w:val="24"/>
        </w:rPr>
        <w:t xml:space="preserve">presented </w:t>
      </w:r>
      <w:r w:rsidR="00B11413">
        <w:rPr>
          <w:sz w:val="24"/>
          <w:szCs w:val="24"/>
        </w:rPr>
        <w:t xml:space="preserve">the mission moment. </w:t>
      </w:r>
    </w:p>
    <w:p w14:paraId="76CF6521" w14:textId="79C670BA" w:rsidR="00D436EF" w:rsidRDefault="00D436EF" w:rsidP="00D436EF">
      <w:pPr>
        <w:tabs>
          <w:tab w:val="left" w:pos="1785"/>
        </w:tabs>
        <w:jc w:val="center"/>
        <w:rPr>
          <w:b/>
          <w:bCs/>
          <w:sz w:val="28"/>
          <w:szCs w:val="28"/>
        </w:rPr>
      </w:pPr>
      <w:r>
        <w:rPr>
          <w:b/>
          <w:bCs/>
          <w:sz w:val="28"/>
          <w:szCs w:val="28"/>
        </w:rPr>
        <w:t xml:space="preserve">Approval of </w:t>
      </w:r>
      <w:r w:rsidR="00401AF4">
        <w:rPr>
          <w:b/>
          <w:bCs/>
          <w:sz w:val="28"/>
          <w:szCs w:val="28"/>
        </w:rPr>
        <w:t>July</w:t>
      </w:r>
      <w:r w:rsidR="00A41B66">
        <w:rPr>
          <w:b/>
          <w:bCs/>
          <w:sz w:val="28"/>
          <w:szCs w:val="28"/>
        </w:rPr>
        <w:t xml:space="preserve"> </w:t>
      </w:r>
      <w:r>
        <w:rPr>
          <w:b/>
          <w:bCs/>
          <w:sz w:val="28"/>
          <w:szCs w:val="28"/>
        </w:rPr>
        <w:t xml:space="preserve">2021 minutes </w:t>
      </w:r>
    </w:p>
    <w:p w14:paraId="3D3E5A65" w14:textId="4D6CF1D2" w:rsidR="00D436EF" w:rsidRPr="00B11413" w:rsidRDefault="00B11413" w:rsidP="00B11413">
      <w:pPr>
        <w:tabs>
          <w:tab w:val="left" w:pos="1785"/>
        </w:tabs>
        <w:rPr>
          <w:sz w:val="24"/>
          <w:szCs w:val="24"/>
        </w:rPr>
      </w:pPr>
      <w:r w:rsidRPr="00B11413">
        <w:rPr>
          <w:sz w:val="24"/>
          <w:szCs w:val="24"/>
        </w:rPr>
        <w:t xml:space="preserve">A motion to approve the minutes was made by </w:t>
      </w:r>
      <w:r w:rsidR="00401AF4">
        <w:rPr>
          <w:sz w:val="24"/>
          <w:szCs w:val="24"/>
        </w:rPr>
        <w:t xml:space="preserve">Ellen </w:t>
      </w:r>
      <w:proofErr w:type="spellStart"/>
      <w:r w:rsidR="00401AF4">
        <w:rPr>
          <w:sz w:val="24"/>
          <w:szCs w:val="24"/>
        </w:rPr>
        <w:t>Magnis</w:t>
      </w:r>
      <w:proofErr w:type="spellEnd"/>
      <w:r w:rsidRPr="00B11413">
        <w:rPr>
          <w:sz w:val="24"/>
          <w:szCs w:val="24"/>
        </w:rPr>
        <w:t xml:space="preserve"> and seconded </w:t>
      </w:r>
      <w:r w:rsidR="00401AF4">
        <w:rPr>
          <w:sz w:val="24"/>
          <w:szCs w:val="24"/>
        </w:rPr>
        <w:t>Leon Holeman</w:t>
      </w:r>
      <w:r w:rsidRPr="00B11413">
        <w:rPr>
          <w:sz w:val="24"/>
          <w:szCs w:val="24"/>
        </w:rPr>
        <w:t xml:space="preserve">. No nays were recorded. </w:t>
      </w:r>
    </w:p>
    <w:p w14:paraId="7A616363" w14:textId="0C1A323F" w:rsidR="00D436EF" w:rsidRDefault="00DC0EB9" w:rsidP="00D436EF">
      <w:pPr>
        <w:tabs>
          <w:tab w:val="left" w:pos="1785"/>
        </w:tabs>
        <w:jc w:val="center"/>
        <w:rPr>
          <w:b/>
          <w:bCs/>
          <w:sz w:val="28"/>
          <w:szCs w:val="28"/>
        </w:rPr>
      </w:pPr>
      <w:r>
        <w:rPr>
          <w:b/>
          <w:bCs/>
          <w:sz w:val="28"/>
          <w:szCs w:val="28"/>
        </w:rPr>
        <w:t>Networking Opportunity</w:t>
      </w:r>
    </w:p>
    <w:p w14:paraId="640656D4" w14:textId="5A550CB7" w:rsidR="00214CFB" w:rsidRDefault="00214CFB" w:rsidP="00214CFB">
      <w:pPr>
        <w:tabs>
          <w:tab w:val="left" w:pos="1785"/>
        </w:tabs>
        <w:rPr>
          <w:sz w:val="24"/>
          <w:szCs w:val="24"/>
        </w:rPr>
      </w:pPr>
      <w:r w:rsidRPr="00214CFB">
        <w:rPr>
          <w:sz w:val="24"/>
          <w:szCs w:val="24"/>
        </w:rPr>
        <w:t xml:space="preserve">Dr. Woody facilitated a networking opportunity for </w:t>
      </w:r>
      <w:r w:rsidR="00401AF4">
        <w:rPr>
          <w:sz w:val="24"/>
          <w:szCs w:val="24"/>
        </w:rPr>
        <w:t xml:space="preserve">meeting attendees to discuss working with clients. </w:t>
      </w:r>
    </w:p>
    <w:p w14:paraId="7E40F211" w14:textId="480F9D58" w:rsidR="00214CFB" w:rsidRDefault="00214CFB" w:rsidP="00214CFB">
      <w:pPr>
        <w:tabs>
          <w:tab w:val="left" w:pos="1785"/>
        </w:tabs>
        <w:jc w:val="center"/>
        <w:rPr>
          <w:b/>
          <w:bCs/>
          <w:sz w:val="28"/>
          <w:szCs w:val="28"/>
        </w:rPr>
      </w:pPr>
      <w:r w:rsidRPr="00214CFB">
        <w:rPr>
          <w:b/>
          <w:bCs/>
          <w:sz w:val="28"/>
          <w:szCs w:val="28"/>
        </w:rPr>
        <w:t>Homeless Collaborative Update</w:t>
      </w:r>
    </w:p>
    <w:p w14:paraId="23FD184A" w14:textId="12AA3CD5" w:rsidR="00214CFB" w:rsidRPr="00214CFB" w:rsidRDefault="00214CFB" w:rsidP="00214CFB">
      <w:pPr>
        <w:tabs>
          <w:tab w:val="left" w:pos="1785"/>
        </w:tabs>
        <w:rPr>
          <w:sz w:val="24"/>
          <w:szCs w:val="24"/>
        </w:rPr>
      </w:pPr>
      <w:r>
        <w:rPr>
          <w:sz w:val="24"/>
          <w:szCs w:val="24"/>
        </w:rPr>
        <w:t xml:space="preserve">Ashley Brundage provided updates on the Veteran Homelessness, the Real Time Rapid Re-Housing initiative, </w:t>
      </w:r>
      <w:r w:rsidR="00401AF4">
        <w:rPr>
          <w:sz w:val="24"/>
          <w:szCs w:val="24"/>
        </w:rPr>
        <w:t xml:space="preserve">Prevention and Diversion resources, CoC NOFO, and Racial Equity. </w:t>
      </w:r>
    </w:p>
    <w:p w14:paraId="5218C235" w14:textId="643303FC" w:rsidR="00D436EF" w:rsidRDefault="00401AF4" w:rsidP="003D189E">
      <w:pPr>
        <w:tabs>
          <w:tab w:val="left" w:pos="1785"/>
        </w:tabs>
        <w:jc w:val="center"/>
        <w:rPr>
          <w:b/>
          <w:bCs/>
          <w:sz w:val="28"/>
          <w:szCs w:val="28"/>
        </w:rPr>
      </w:pPr>
      <w:r>
        <w:rPr>
          <w:b/>
          <w:bCs/>
          <w:sz w:val="28"/>
          <w:szCs w:val="28"/>
        </w:rPr>
        <w:t>MDHA Update</w:t>
      </w:r>
    </w:p>
    <w:p w14:paraId="0A6FF9BE" w14:textId="77777777" w:rsidR="00E63203" w:rsidRDefault="00E63203" w:rsidP="00E63203">
      <w:pPr>
        <w:tabs>
          <w:tab w:val="left" w:pos="1785"/>
        </w:tabs>
        <w:rPr>
          <w:sz w:val="24"/>
          <w:szCs w:val="24"/>
        </w:rPr>
      </w:pPr>
      <w:r>
        <w:rPr>
          <w:sz w:val="24"/>
          <w:szCs w:val="24"/>
        </w:rPr>
        <w:t xml:space="preserve">Peter Brodsky presented on updates for MDHA </w:t>
      </w:r>
      <w:proofErr w:type="gramStart"/>
      <w:r>
        <w:rPr>
          <w:sz w:val="24"/>
          <w:szCs w:val="24"/>
        </w:rPr>
        <w:t>including:</w:t>
      </w:r>
      <w:proofErr w:type="gramEnd"/>
      <w:r>
        <w:rPr>
          <w:sz w:val="24"/>
          <w:szCs w:val="24"/>
        </w:rPr>
        <w:t xml:space="preserve"> Leadership changes, Strategic Planning, Rebranding initiative, Internal reorganization of MDHA, HMIS, Rebuilding trust in the community, Coordinating with CoC Agencies to build better working relationships, and the Strategic Framework for MDHA. </w:t>
      </w:r>
    </w:p>
    <w:p w14:paraId="6B5FF9C2" w14:textId="6DE4709E" w:rsidR="00401AF4" w:rsidRPr="00401AF4" w:rsidRDefault="00401AF4" w:rsidP="00401AF4">
      <w:pPr>
        <w:tabs>
          <w:tab w:val="left" w:pos="1785"/>
        </w:tabs>
        <w:rPr>
          <w:sz w:val="24"/>
          <w:szCs w:val="24"/>
        </w:rPr>
      </w:pPr>
      <w:r w:rsidRPr="00401AF4">
        <w:rPr>
          <w:sz w:val="24"/>
          <w:szCs w:val="24"/>
        </w:rPr>
        <w:t>Peter Brodsky</w:t>
      </w:r>
      <w:r w:rsidR="00E63203">
        <w:rPr>
          <w:sz w:val="24"/>
          <w:szCs w:val="24"/>
        </w:rPr>
        <w:t xml:space="preserve"> provided an official update on MDHA’s new CEO, CPO, and </w:t>
      </w:r>
      <w:r w:rsidR="00062EA7">
        <w:rPr>
          <w:sz w:val="24"/>
          <w:szCs w:val="24"/>
        </w:rPr>
        <w:t xml:space="preserve">MDHA </w:t>
      </w:r>
      <w:r w:rsidR="00E63203">
        <w:rPr>
          <w:sz w:val="24"/>
          <w:szCs w:val="24"/>
        </w:rPr>
        <w:t xml:space="preserve">staff </w:t>
      </w:r>
      <w:r w:rsidR="00062EA7">
        <w:rPr>
          <w:sz w:val="24"/>
          <w:szCs w:val="24"/>
        </w:rPr>
        <w:t xml:space="preserve">contacts </w:t>
      </w:r>
      <w:r w:rsidR="00E63203">
        <w:rPr>
          <w:sz w:val="24"/>
          <w:szCs w:val="24"/>
        </w:rPr>
        <w:t xml:space="preserve">were presented as well. </w:t>
      </w:r>
    </w:p>
    <w:p w14:paraId="008DDF94" w14:textId="4C11DC08" w:rsidR="00C8266B" w:rsidRDefault="00A41B66" w:rsidP="003D189E">
      <w:pPr>
        <w:tabs>
          <w:tab w:val="left" w:pos="1785"/>
        </w:tabs>
        <w:jc w:val="center"/>
        <w:rPr>
          <w:b/>
          <w:bCs/>
          <w:sz w:val="28"/>
          <w:szCs w:val="28"/>
        </w:rPr>
      </w:pPr>
      <w:r>
        <w:rPr>
          <w:b/>
          <w:bCs/>
          <w:sz w:val="28"/>
          <w:szCs w:val="28"/>
        </w:rPr>
        <w:t>The</w:t>
      </w:r>
      <w:r w:rsidR="00062EA7">
        <w:rPr>
          <w:b/>
          <w:bCs/>
          <w:sz w:val="28"/>
          <w:szCs w:val="28"/>
        </w:rPr>
        <w:t xml:space="preserve"> Dallas</w:t>
      </w:r>
      <w:r>
        <w:rPr>
          <w:b/>
          <w:bCs/>
          <w:sz w:val="28"/>
          <w:szCs w:val="28"/>
        </w:rPr>
        <w:t xml:space="preserve"> Real Time Rapid Re-Housing Initiative </w:t>
      </w:r>
      <w:r w:rsidR="00062EA7">
        <w:rPr>
          <w:b/>
          <w:bCs/>
          <w:sz w:val="28"/>
          <w:szCs w:val="28"/>
        </w:rPr>
        <w:t>(DRTRR)</w:t>
      </w:r>
    </w:p>
    <w:p w14:paraId="713ACB4E" w14:textId="77965336" w:rsidR="000B375B" w:rsidRPr="000B375B" w:rsidRDefault="00062EA7" w:rsidP="007614F7">
      <w:pPr>
        <w:tabs>
          <w:tab w:val="left" w:pos="1785"/>
        </w:tabs>
        <w:rPr>
          <w:rFonts w:cstheme="minorHAnsi"/>
        </w:rPr>
      </w:pPr>
      <w:r>
        <w:rPr>
          <w:sz w:val="24"/>
          <w:szCs w:val="24"/>
        </w:rPr>
        <w:t xml:space="preserve">Tammy McGhee reviewed the DRTRR which </w:t>
      </w:r>
      <w:r w:rsidR="00C77015">
        <w:rPr>
          <w:sz w:val="24"/>
          <w:szCs w:val="24"/>
        </w:rPr>
        <w:t>is a collaboration between City of Dallas, Dallas County, DHA, City of Mesquite and Private Funders</w:t>
      </w:r>
      <w:r>
        <w:rPr>
          <w:sz w:val="24"/>
          <w:szCs w:val="24"/>
        </w:rPr>
        <w:t xml:space="preserve"> and ARPA funds </w:t>
      </w:r>
      <w:r w:rsidR="00C77015">
        <w:rPr>
          <w:sz w:val="24"/>
          <w:szCs w:val="24"/>
        </w:rPr>
        <w:t xml:space="preserve"> </w:t>
      </w:r>
      <w:r w:rsidR="005E0EDD">
        <w:rPr>
          <w:sz w:val="24"/>
          <w:szCs w:val="24"/>
        </w:rPr>
        <w:t>to</w:t>
      </w:r>
      <w:r w:rsidR="00C77015">
        <w:rPr>
          <w:sz w:val="24"/>
          <w:szCs w:val="24"/>
        </w:rPr>
        <w:t xml:space="preserve"> provide housing vouchers for families and individuals</w:t>
      </w:r>
      <w:r>
        <w:rPr>
          <w:sz w:val="24"/>
          <w:szCs w:val="24"/>
        </w:rPr>
        <w:t>. Tammy also discussed the timeline for the DRTRR which includes 2 phases</w:t>
      </w:r>
      <w:r w:rsidR="007614F7">
        <w:rPr>
          <w:sz w:val="24"/>
          <w:szCs w:val="24"/>
        </w:rPr>
        <w:t xml:space="preserve"> </w:t>
      </w:r>
      <w:r w:rsidR="007614F7" w:rsidRPr="007614F7">
        <w:rPr>
          <w:sz w:val="24"/>
          <w:szCs w:val="24"/>
        </w:rPr>
        <w:t xml:space="preserve">- </w:t>
      </w:r>
      <w:r w:rsidR="007614F7" w:rsidRPr="007614F7">
        <w:rPr>
          <w:rFonts w:cstheme="minorHAnsi"/>
          <w:sz w:val="24"/>
          <w:szCs w:val="24"/>
        </w:rPr>
        <w:t xml:space="preserve">Phase 1: </w:t>
      </w:r>
      <w:r w:rsidRPr="007614F7">
        <w:rPr>
          <w:rFonts w:cstheme="minorHAnsi"/>
          <w:sz w:val="24"/>
          <w:szCs w:val="24"/>
        </w:rPr>
        <w:t>Rehouse 360 Families and Survivors of Domestic Violence</w:t>
      </w:r>
      <w:r w:rsidR="007614F7" w:rsidRPr="007614F7">
        <w:rPr>
          <w:rFonts w:cstheme="minorHAnsi"/>
          <w:sz w:val="24"/>
          <w:szCs w:val="24"/>
        </w:rPr>
        <w:t xml:space="preserve">; Phase 2: </w:t>
      </w:r>
      <w:r w:rsidRPr="007614F7">
        <w:rPr>
          <w:rFonts w:cstheme="minorHAnsi"/>
          <w:sz w:val="24"/>
          <w:szCs w:val="24"/>
        </w:rPr>
        <w:t xml:space="preserve">Rehouse 2,000 </w:t>
      </w:r>
      <w:r w:rsidR="007614F7" w:rsidRPr="007614F7">
        <w:rPr>
          <w:rFonts w:cstheme="minorHAnsi"/>
          <w:sz w:val="24"/>
          <w:szCs w:val="24"/>
        </w:rPr>
        <w:t>Unsheltered</w:t>
      </w:r>
      <w:r w:rsidRPr="007614F7">
        <w:rPr>
          <w:rFonts w:cstheme="minorHAnsi"/>
          <w:sz w:val="24"/>
          <w:szCs w:val="24"/>
        </w:rPr>
        <w:t xml:space="preserve"> </w:t>
      </w:r>
      <w:r w:rsidR="007614F7" w:rsidRPr="007614F7">
        <w:rPr>
          <w:rFonts w:cstheme="minorHAnsi"/>
          <w:sz w:val="24"/>
          <w:szCs w:val="24"/>
        </w:rPr>
        <w:t>Individuals</w:t>
      </w:r>
      <w:r w:rsidRPr="007614F7">
        <w:rPr>
          <w:rFonts w:cstheme="minorHAnsi"/>
          <w:sz w:val="24"/>
          <w:szCs w:val="24"/>
        </w:rPr>
        <w:t xml:space="preserve"> and 300 Sheltered Individuals</w:t>
      </w:r>
      <w:r w:rsidR="007614F7" w:rsidRPr="007614F7">
        <w:rPr>
          <w:rFonts w:cstheme="minorHAnsi"/>
          <w:sz w:val="24"/>
          <w:szCs w:val="24"/>
        </w:rPr>
        <w:t>.</w:t>
      </w:r>
      <w:r w:rsidR="007614F7">
        <w:rPr>
          <w:rFonts w:cstheme="minorHAnsi"/>
        </w:rPr>
        <w:t xml:space="preserve"> </w:t>
      </w:r>
      <w:r w:rsidR="007614F7" w:rsidRPr="007614F7">
        <w:rPr>
          <w:rFonts w:cstheme="minorHAnsi"/>
          <w:sz w:val="24"/>
          <w:szCs w:val="24"/>
        </w:rPr>
        <w:t>Tammy also presented on the Co-designing Implementation System</w:t>
      </w:r>
      <w:r w:rsidR="000B375B">
        <w:rPr>
          <w:rFonts w:cstheme="minorHAnsi"/>
          <w:sz w:val="24"/>
          <w:szCs w:val="24"/>
        </w:rPr>
        <w:t xml:space="preserve">. </w:t>
      </w:r>
    </w:p>
    <w:p w14:paraId="335DE6E6" w14:textId="52AD94E4" w:rsidR="000B375B" w:rsidRDefault="000B375B" w:rsidP="007614F7">
      <w:pPr>
        <w:tabs>
          <w:tab w:val="left" w:pos="1785"/>
        </w:tabs>
        <w:rPr>
          <w:rFonts w:cstheme="minorHAnsi"/>
          <w:sz w:val="24"/>
          <w:szCs w:val="24"/>
        </w:rPr>
      </w:pPr>
      <w:r>
        <w:rPr>
          <w:rFonts w:cstheme="minorHAnsi"/>
          <w:sz w:val="24"/>
          <w:szCs w:val="24"/>
        </w:rPr>
        <w:t xml:space="preserve">Trudy Hernandez presented on the </w:t>
      </w:r>
      <w:r w:rsidR="007614F7">
        <w:rPr>
          <w:rFonts w:cstheme="minorHAnsi"/>
          <w:sz w:val="24"/>
          <w:szCs w:val="24"/>
        </w:rPr>
        <w:t>July Work Session: Program Models Overview</w:t>
      </w:r>
      <w:r>
        <w:rPr>
          <w:rFonts w:cstheme="minorHAnsi"/>
          <w:sz w:val="24"/>
          <w:szCs w:val="24"/>
        </w:rPr>
        <w:t xml:space="preserve"> and connecting Domestic Violence individuals to the CAS system. </w:t>
      </w:r>
    </w:p>
    <w:p w14:paraId="23AF4098" w14:textId="77777777" w:rsidR="000B375B" w:rsidRDefault="000B375B" w:rsidP="007614F7">
      <w:pPr>
        <w:tabs>
          <w:tab w:val="left" w:pos="1785"/>
        </w:tabs>
        <w:rPr>
          <w:rFonts w:cstheme="minorHAnsi"/>
          <w:sz w:val="24"/>
          <w:szCs w:val="24"/>
        </w:rPr>
      </w:pPr>
    </w:p>
    <w:p w14:paraId="4393324E" w14:textId="73A5330B" w:rsidR="007614F7" w:rsidRDefault="000B375B" w:rsidP="007614F7">
      <w:pPr>
        <w:tabs>
          <w:tab w:val="left" w:pos="1785"/>
        </w:tabs>
        <w:rPr>
          <w:rFonts w:cstheme="minorHAnsi"/>
          <w:sz w:val="24"/>
          <w:szCs w:val="24"/>
        </w:rPr>
      </w:pPr>
      <w:r>
        <w:rPr>
          <w:rFonts w:cstheme="minorHAnsi"/>
          <w:sz w:val="24"/>
          <w:szCs w:val="24"/>
        </w:rPr>
        <w:t xml:space="preserve">Alex Abraham presented on the </w:t>
      </w:r>
      <w:r w:rsidR="007614F7">
        <w:rPr>
          <w:rFonts w:cstheme="minorHAnsi"/>
          <w:sz w:val="24"/>
          <w:szCs w:val="24"/>
        </w:rPr>
        <w:t xml:space="preserve">August Work Session: </w:t>
      </w:r>
      <w:r>
        <w:rPr>
          <w:rFonts w:cstheme="minorHAnsi"/>
          <w:sz w:val="24"/>
          <w:szCs w:val="24"/>
        </w:rPr>
        <w:t xml:space="preserve">Navigation &amp; Unit Location, Streaming Document Collection, CAS Improvements. </w:t>
      </w:r>
    </w:p>
    <w:p w14:paraId="0BC45191" w14:textId="7D5D15F4" w:rsidR="007614F7" w:rsidRPr="00C81E30" w:rsidRDefault="00C81E30" w:rsidP="007614F7">
      <w:pPr>
        <w:tabs>
          <w:tab w:val="left" w:pos="1785"/>
        </w:tabs>
        <w:rPr>
          <w:rFonts w:cstheme="minorHAnsi"/>
          <w:sz w:val="24"/>
          <w:szCs w:val="24"/>
        </w:rPr>
      </w:pPr>
      <w:r w:rsidRPr="00C81E30">
        <w:rPr>
          <w:rFonts w:cstheme="minorHAnsi"/>
          <w:sz w:val="24"/>
          <w:szCs w:val="24"/>
        </w:rPr>
        <w:t>Alexandra Espinosa presented on the</w:t>
      </w:r>
      <w:r>
        <w:rPr>
          <w:rFonts w:cstheme="minorHAnsi"/>
          <w:sz w:val="24"/>
          <w:szCs w:val="24"/>
        </w:rPr>
        <w:t xml:space="preserve"> HMIS Improvement of recording city ties for clients by way of case managers. </w:t>
      </w:r>
    </w:p>
    <w:p w14:paraId="62257125" w14:textId="5BE080D0" w:rsidR="00493E50" w:rsidRDefault="00493E50" w:rsidP="00F54311">
      <w:pPr>
        <w:tabs>
          <w:tab w:val="left" w:pos="1785"/>
        </w:tabs>
        <w:rPr>
          <w:b/>
          <w:bCs/>
          <w:sz w:val="28"/>
          <w:szCs w:val="28"/>
        </w:rPr>
      </w:pPr>
      <w:r w:rsidRPr="00C81E30">
        <w:rPr>
          <w:b/>
          <w:bCs/>
          <w:sz w:val="28"/>
          <w:szCs w:val="28"/>
        </w:rPr>
        <w:tab/>
      </w:r>
      <w:r w:rsidR="000939D4" w:rsidRPr="00C81E30">
        <w:rPr>
          <w:b/>
          <w:bCs/>
          <w:sz w:val="28"/>
          <w:szCs w:val="28"/>
        </w:rPr>
        <w:tab/>
      </w:r>
      <w:r w:rsidR="00AA3E5A">
        <w:rPr>
          <w:b/>
          <w:bCs/>
          <w:sz w:val="28"/>
          <w:szCs w:val="28"/>
        </w:rPr>
        <w:t>A</w:t>
      </w:r>
      <w:r w:rsidR="00D436EF">
        <w:rPr>
          <w:b/>
          <w:bCs/>
          <w:sz w:val="28"/>
          <w:szCs w:val="28"/>
        </w:rPr>
        <w:t>nnouncements</w:t>
      </w:r>
      <w:r w:rsidR="0028311D">
        <w:rPr>
          <w:b/>
          <w:bCs/>
          <w:sz w:val="28"/>
          <w:szCs w:val="28"/>
        </w:rPr>
        <w:t>/Adjournment</w:t>
      </w:r>
    </w:p>
    <w:p w14:paraId="1C04E1A4" w14:textId="77777777" w:rsidR="00C81E30" w:rsidRPr="00C81E30" w:rsidRDefault="00C81E30" w:rsidP="00C81E30">
      <w:pPr>
        <w:pStyle w:val="ListParagraph"/>
        <w:numPr>
          <w:ilvl w:val="0"/>
          <w:numId w:val="8"/>
        </w:numPr>
        <w:rPr>
          <w:rFonts w:asciiTheme="minorHAnsi" w:hAnsiTheme="minorHAnsi" w:cstheme="minorHAnsi"/>
        </w:rPr>
      </w:pPr>
      <w:r w:rsidRPr="00C81E30">
        <w:rPr>
          <w:rFonts w:asciiTheme="minorHAnsi" w:hAnsiTheme="minorHAnsi" w:cstheme="minorHAnsi"/>
        </w:rPr>
        <w:t xml:space="preserve">Case Manager Round Table-Wednesday, August 25, 2021, noon until 1:30 pm </w:t>
      </w:r>
    </w:p>
    <w:p w14:paraId="7D8CE669" w14:textId="781F54E8" w:rsidR="00C81E30" w:rsidRPr="00C81E30" w:rsidRDefault="00C81E30" w:rsidP="00C81E30">
      <w:pPr>
        <w:pStyle w:val="ListParagraph"/>
        <w:numPr>
          <w:ilvl w:val="1"/>
          <w:numId w:val="8"/>
        </w:numPr>
        <w:rPr>
          <w:rFonts w:asciiTheme="minorHAnsi" w:hAnsiTheme="minorHAnsi" w:cstheme="minorHAnsi"/>
        </w:rPr>
      </w:pPr>
      <w:r w:rsidRPr="00C81E30">
        <w:rPr>
          <w:rFonts w:asciiTheme="minorHAnsi" w:hAnsiTheme="minorHAnsi" w:cstheme="minorHAnsi"/>
        </w:rPr>
        <w:t xml:space="preserve">Topic: Reentry and the Criminal Justice System; Guest Speaker Cassidy Brady from the Potters House of Dallas, Inc. </w:t>
      </w:r>
    </w:p>
    <w:p w14:paraId="2DAF207F" w14:textId="5552AC5C" w:rsidR="00A41B66" w:rsidRPr="00C81E30" w:rsidRDefault="00C81E30" w:rsidP="00C81E30">
      <w:pPr>
        <w:pStyle w:val="ListParagraph"/>
        <w:numPr>
          <w:ilvl w:val="0"/>
          <w:numId w:val="8"/>
        </w:numPr>
        <w:rPr>
          <w:rFonts w:asciiTheme="minorHAnsi" w:hAnsiTheme="minorHAnsi" w:cstheme="minorHAnsi"/>
        </w:rPr>
      </w:pPr>
      <w:r w:rsidRPr="00C81E30">
        <w:rPr>
          <w:rFonts w:asciiTheme="minorHAnsi" w:hAnsiTheme="minorHAnsi" w:cstheme="minorHAnsi"/>
        </w:rPr>
        <w:t>Hard Conversation with Dallas County District Attorney, John Creuzot, September 15, 2021, 12-1.30pm - https://zoom.us/webinar/register/WN_9loRijR6Sym_i2pa8o-Hbg</w:t>
      </w:r>
    </w:p>
    <w:p w14:paraId="64839EAF" w14:textId="77777777" w:rsidR="00C81E30" w:rsidRPr="00C81E30" w:rsidRDefault="00C81E30" w:rsidP="00C81E30">
      <w:pPr>
        <w:pStyle w:val="ListParagraph"/>
        <w:ind w:left="900"/>
        <w:rPr>
          <w:rFonts w:cstheme="minorHAnsi"/>
        </w:rPr>
      </w:pPr>
    </w:p>
    <w:p w14:paraId="5248D173" w14:textId="77777777" w:rsidR="00AA3E5A" w:rsidRPr="00C81E30" w:rsidRDefault="00AA3E5A" w:rsidP="00C81E30">
      <w:pPr>
        <w:rPr>
          <w:rFonts w:cstheme="minorHAnsi"/>
        </w:rPr>
      </w:pPr>
    </w:p>
    <w:p w14:paraId="7FA9374E" w14:textId="70C62A5C" w:rsidR="00D436EF" w:rsidRPr="00D436EF" w:rsidRDefault="00D436EF" w:rsidP="00D436EF">
      <w:pPr>
        <w:rPr>
          <w:rFonts w:cstheme="minorHAnsi"/>
          <w:sz w:val="24"/>
          <w:szCs w:val="24"/>
        </w:rPr>
      </w:pPr>
      <w:r w:rsidRPr="00D436EF">
        <w:rPr>
          <w:rFonts w:cstheme="minorHAnsi"/>
          <w:sz w:val="24"/>
          <w:szCs w:val="24"/>
        </w:rPr>
        <w:t xml:space="preserve">The meeting was adjourned at </w:t>
      </w:r>
      <w:r w:rsidR="00AA3E5A">
        <w:rPr>
          <w:rFonts w:cstheme="minorHAnsi"/>
          <w:sz w:val="24"/>
          <w:szCs w:val="24"/>
        </w:rPr>
        <w:t>10:</w:t>
      </w:r>
      <w:r w:rsidR="003D189E">
        <w:rPr>
          <w:rFonts w:cstheme="minorHAnsi"/>
          <w:sz w:val="24"/>
          <w:szCs w:val="24"/>
        </w:rPr>
        <w:t>37</w:t>
      </w:r>
      <w:r w:rsidR="00AA3E5A">
        <w:rPr>
          <w:rFonts w:cstheme="minorHAnsi"/>
          <w:sz w:val="24"/>
          <w:szCs w:val="24"/>
        </w:rPr>
        <w:t xml:space="preserve">am. </w:t>
      </w:r>
    </w:p>
    <w:p w14:paraId="4A1F21EF" w14:textId="77777777" w:rsidR="00D436EF" w:rsidRPr="00D436EF" w:rsidRDefault="00D436EF" w:rsidP="00D436EF">
      <w:pPr>
        <w:tabs>
          <w:tab w:val="left" w:pos="1785"/>
        </w:tabs>
        <w:rPr>
          <w:sz w:val="24"/>
          <w:szCs w:val="24"/>
        </w:rPr>
      </w:pPr>
    </w:p>
    <w:sectPr w:rsidR="00D436EF" w:rsidRPr="00D436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0F84" w14:textId="77777777" w:rsidR="00D436EF" w:rsidRDefault="00D436EF" w:rsidP="00D436EF">
      <w:pPr>
        <w:spacing w:after="0" w:line="240" w:lineRule="auto"/>
      </w:pPr>
      <w:r>
        <w:separator/>
      </w:r>
    </w:p>
  </w:endnote>
  <w:endnote w:type="continuationSeparator" w:id="0">
    <w:p w14:paraId="714B4DD0" w14:textId="77777777" w:rsidR="00D436EF" w:rsidRDefault="00D436EF" w:rsidP="00D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5032" w14:textId="77777777" w:rsidR="00D436EF" w:rsidRDefault="00D436EF" w:rsidP="00D436EF">
      <w:pPr>
        <w:spacing w:after="0" w:line="240" w:lineRule="auto"/>
      </w:pPr>
      <w:r>
        <w:separator/>
      </w:r>
    </w:p>
  </w:footnote>
  <w:footnote w:type="continuationSeparator" w:id="0">
    <w:p w14:paraId="4C6ECF1F" w14:textId="77777777" w:rsidR="00D436EF" w:rsidRDefault="00D436EF" w:rsidP="00D4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FBC2" w14:textId="77777777" w:rsidR="00D436EF" w:rsidRPr="00F35FB9" w:rsidRDefault="00D436EF" w:rsidP="00D436EF">
    <w:pPr>
      <w:pStyle w:val="Header"/>
      <w:jc w:val="right"/>
      <w:rPr>
        <w:rFonts w:cstheme="minorHAnsi"/>
        <w:b/>
        <w:sz w:val="20"/>
        <w:szCs w:val="20"/>
      </w:rPr>
    </w:pPr>
    <w:r w:rsidRPr="00F35FB9">
      <w:rPr>
        <w:rFonts w:cstheme="minorHAnsi"/>
        <w:b/>
        <w:noProof/>
        <w:sz w:val="20"/>
        <w:szCs w:val="20"/>
      </w:rPr>
      <w:drawing>
        <wp:anchor distT="0" distB="0" distL="114300" distR="114300" simplePos="0" relativeHeight="251659264" behindDoc="0" locked="0" layoutInCell="1" allowOverlap="1" wp14:anchorId="6474287A" wp14:editId="5741ABBB">
          <wp:simplePos x="0" y="0"/>
          <wp:positionH relativeFrom="column">
            <wp:posOffset>-762000</wp:posOffset>
          </wp:positionH>
          <wp:positionV relativeFrom="paragraph">
            <wp:posOffset>-257175</wp:posOffset>
          </wp:positionV>
          <wp:extent cx="1847215" cy="1115695"/>
          <wp:effectExtent l="0" t="0" r="635" b="8255"/>
          <wp:wrapThrough wrapText="bothSides">
            <wp:wrapPolygon edited="0">
              <wp:start x="0" y="0"/>
              <wp:lineTo x="0" y="21391"/>
              <wp:lineTo x="21385" y="21391"/>
              <wp:lineTo x="2138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15695"/>
                  </a:xfrm>
                  <a:prstGeom prst="rect">
                    <a:avLst/>
                  </a:prstGeom>
                  <a:noFill/>
                </pic:spPr>
              </pic:pic>
            </a:graphicData>
          </a:graphic>
        </wp:anchor>
      </w:drawing>
    </w:r>
    <w:r w:rsidRPr="00F35FB9">
      <w:rPr>
        <w:rFonts w:cstheme="minorHAnsi"/>
        <w:b/>
        <w:sz w:val="20"/>
        <w:szCs w:val="20"/>
      </w:rPr>
      <w:t>Dallas City &amp; County/Irving Continuum of Care</w:t>
    </w:r>
  </w:p>
  <w:p w14:paraId="30700836"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General Assembly</w:t>
    </w:r>
  </w:p>
  <w:p w14:paraId="54F7C513" w14:textId="11F817CA" w:rsidR="00D436EF" w:rsidRPr="00F35FB9" w:rsidRDefault="003D189E" w:rsidP="00D436EF">
    <w:pPr>
      <w:pStyle w:val="Header"/>
      <w:jc w:val="right"/>
      <w:rPr>
        <w:rFonts w:cstheme="minorHAnsi"/>
        <w:b/>
        <w:sz w:val="20"/>
        <w:szCs w:val="20"/>
      </w:rPr>
    </w:pPr>
    <w:r>
      <w:rPr>
        <w:rFonts w:cstheme="minorHAnsi"/>
        <w:b/>
        <w:sz w:val="20"/>
        <w:szCs w:val="20"/>
      </w:rPr>
      <w:t>August</w:t>
    </w:r>
    <w:r w:rsidR="00D436EF">
      <w:rPr>
        <w:rFonts w:cstheme="minorHAnsi"/>
        <w:b/>
        <w:sz w:val="20"/>
        <w:szCs w:val="20"/>
      </w:rPr>
      <w:t xml:space="preserve"> 2</w:t>
    </w:r>
    <w:r>
      <w:rPr>
        <w:rFonts w:cstheme="minorHAnsi"/>
        <w:b/>
        <w:sz w:val="20"/>
        <w:szCs w:val="20"/>
      </w:rPr>
      <w:t>4</w:t>
    </w:r>
    <w:r w:rsidR="00D436EF">
      <w:rPr>
        <w:rFonts w:cstheme="minorHAnsi"/>
        <w:b/>
        <w:sz w:val="20"/>
        <w:szCs w:val="20"/>
      </w:rPr>
      <w:t>, 2021</w:t>
    </w:r>
  </w:p>
  <w:p w14:paraId="4050525A"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Virtual Meeting</w:t>
    </w:r>
  </w:p>
  <w:p w14:paraId="639F507A" w14:textId="77777777" w:rsidR="00D436EF" w:rsidRDefault="00D4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464"/>
    <w:multiLevelType w:val="hybridMultilevel"/>
    <w:tmpl w:val="3E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66C4"/>
    <w:multiLevelType w:val="hybridMultilevel"/>
    <w:tmpl w:val="EE04C338"/>
    <w:lvl w:ilvl="0" w:tplc="F866005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14BB"/>
    <w:multiLevelType w:val="hybridMultilevel"/>
    <w:tmpl w:val="64F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333CB"/>
    <w:multiLevelType w:val="hybridMultilevel"/>
    <w:tmpl w:val="F73C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008F"/>
    <w:multiLevelType w:val="hybridMultilevel"/>
    <w:tmpl w:val="21D40B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2479B9"/>
    <w:multiLevelType w:val="hybridMultilevel"/>
    <w:tmpl w:val="643E2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BC2373"/>
    <w:multiLevelType w:val="hybridMultilevel"/>
    <w:tmpl w:val="71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F"/>
    <w:rsid w:val="00062EA7"/>
    <w:rsid w:val="000939D4"/>
    <w:rsid w:val="000A6355"/>
    <w:rsid w:val="000B375B"/>
    <w:rsid w:val="001355F2"/>
    <w:rsid w:val="00214CFB"/>
    <w:rsid w:val="00235794"/>
    <w:rsid w:val="0028311D"/>
    <w:rsid w:val="00360C52"/>
    <w:rsid w:val="003D189E"/>
    <w:rsid w:val="00401AF4"/>
    <w:rsid w:val="00465EE4"/>
    <w:rsid w:val="00493E50"/>
    <w:rsid w:val="0049466D"/>
    <w:rsid w:val="005369C8"/>
    <w:rsid w:val="0056593F"/>
    <w:rsid w:val="00594CB8"/>
    <w:rsid w:val="005C3C3C"/>
    <w:rsid w:val="005E0EDD"/>
    <w:rsid w:val="0061346A"/>
    <w:rsid w:val="00674D7A"/>
    <w:rsid w:val="007614F7"/>
    <w:rsid w:val="008F2F53"/>
    <w:rsid w:val="00987179"/>
    <w:rsid w:val="00996E7B"/>
    <w:rsid w:val="009E5665"/>
    <w:rsid w:val="00A41B66"/>
    <w:rsid w:val="00A7411B"/>
    <w:rsid w:val="00AA3E5A"/>
    <w:rsid w:val="00B11413"/>
    <w:rsid w:val="00C77015"/>
    <w:rsid w:val="00C81E30"/>
    <w:rsid w:val="00C8266B"/>
    <w:rsid w:val="00C834AF"/>
    <w:rsid w:val="00D436EF"/>
    <w:rsid w:val="00D66A85"/>
    <w:rsid w:val="00DC0EB9"/>
    <w:rsid w:val="00E63203"/>
    <w:rsid w:val="00E8393D"/>
    <w:rsid w:val="00F51FBB"/>
    <w:rsid w:val="00F543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27F"/>
  <w15:chartTrackingRefBased/>
  <w15:docId w15:val="{E4B2C337-A77C-408B-9126-E4254BA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EF"/>
  </w:style>
  <w:style w:type="paragraph" w:styleId="Footer">
    <w:name w:val="footer"/>
    <w:basedOn w:val="Normal"/>
    <w:link w:val="FooterChar"/>
    <w:uiPriority w:val="99"/>
    <w:unhideWhenUsed/>
    <w:rsid w:val="00D4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F"/>
  </w:style>
  <w:style w:type="paragraph" w:styleId="ListParagraph">
    <w:name w:val="List Paragraph"/>
    <w:basedOn w:val="Normal"/>
    <w:uiPriority w:val="34"/>
    <w:qFormat/>
    <w:rsid w:val="00D436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E30"/>
    <w:rPr>
      <w:color w:val="0563C1" w:themeColor="hyperlink"/>
      <w:u w:val="single"/>
    </w:rPr>
  </w:style>
  <w:style w:type="character" w:styleId="UnresolvedMention">
    <w:name w:val="Unresolved Mention"/>
    <w:basedOn w:val="DefaultParagraphFont"/>
    <w:uiPriority w:val="99"/>
    <w:semiHidden/>
    <w:unhideWhenUsed/>
    <w:rsid w:val="00C8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 Gruber</cp:lastModifiedBy>
  <cp:revision>2</cp:revision>
  <dcterms:created xsi:type="dcterms:W3CDTF">2021-08-30T14:17:00Z</dcterms:created>
  <dcterms:modified xsi:type="dcterms:W3CDTF">2021-08-30T14:17:00Z</dcterms:modified>
</cp:coreProperties>
</file>