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0F249" w14:textId="58B1D791" w:rsidR="00E8393D" w:rsidRDefault="00D436EF" w:rsidP="00D436EF">
      <w:pPr>
        <w:tabs>
          <w:tab w:val="left" w:pos="1785"/>
        </w:tabs>
        <w:rPr>
          <w:b/>
          <w:bCs/>
          <w:sz w:val="28"/>
          <w:szCs w:val="28"/>
          <w:u w:val="single"/>
        </w:rPr>
      </w:pPr>
      <w:r>
        <w:tab/>
      </w:r>
      <w:r>
        <w:tab/>
      </w:r>
      <w:r>
        <w:tab/>
      </w:r>
      <w:r>
        <w:tab/>
      </w:r>
      <w:r w:rsidRPr="00D436EF">
        <w:rPr>
          <w:b/>
          <w:bCs/>
          <w:sz w:val="28"/>
          <w:szCs w:val="28"/>
          <w:u w:val="single"/>
        </w:rPr>
        <w:t xml:space="preserve">MINUTES </w:t>
      </w:r>
    </w:p>
    <w:p w14:paraId="3184B27D" w14:textId="77777777" w:rsidR="00360C52" w:rsidRDefault="00360C52" w:rsidP="00360C52">
      <w:pPr>
        <w:tabs>
          <w:tab w:val="left" w:pos="1785"/>
        </w:tabs>
        <w:rPr>
          <w:b/>
          <w:bCs/>
          <w:sz w:val="28"/>
          <w:szCs w:val="28"/>
        </w:rPr>
      </w:pPr>
    </w:p>
    <w:p w14:paraId="39A7A8C6" w14:textId="652758C0" w:rsidR="00D436EF" w:rsidRDefault="00D436EF" w:rsidP="00360C52">
      <w:pPr>
        <w:tabs>
          <w:tab w:val="left" w:pos="1785"/>
        </w:tabs>
        <w:jc w:val="center"/>
        <w:rPr>
          <w:b/>
          <w:bCs/>
          <w:sz w:val="28"/>
          <w:szCs w:val="28"/>
        </w:rPr>
      </w:pPr>
      <w:r w:rsidRPr="00D436EF">
        <w:rPr>
          <w:b/>
          <w:bCs/>
          <w:sz w:val="28"/>
          <w:szCs w:val="28"/>
        </w:rPr>
        <w:t>Welcome/Mission Moment</w:t>
      </w:r>
    </w:p>
    <w:p w14:paraId="1F0540E6" w14:textId="06D22CBB" w:rsidR="00D436EF" w:rsidRPr="00360C52" w:rsidRDefault="00360C52" w:rsidP="00360C52">
      <w:pPr>
        <w:tabs>
          <w:tab w:val="left" w:pos="1785"/>
        </w:tabs>
        <w:rPr>
          <w:sz w:val="24"/>
          <w:szCs w:val="24"/>
        </w:rPr>
      </w:pPr>
      <w:r>
        <w:rPr>
          <w:sz w:val="24"/>
          <w:szCs w:val="24"/>
        </w:rPr>
        <w:t xml:space="preserve">The meeting was called to order at 9:10am by Chair, Dr. Woody, Chair of the CoC Assembly Executive Council. Yolanda Jones of AIDS Services of Dallas presented </w:t>
      </w:r>
      <w:r w:rsidR="00B11413">
        <w:rPr>
          <w:sz w:val="24"/>
          <w:szCs w:val="24"/>
        </w:rPr>
        <w:t xml:space="preserve">the mission moment. </w:t>
      </w:r>
    </w:p>
    <w:p w14:paraId="76CF6521" w14:textId="5A8862AD" w:rsidR="00D436EF" w:rsidRDefault="00D436EF" w:rsidP="00D436EF">
      <w:pPr>
        <w:tabs>
          <w:tab w:val="left" w:pos="1785"/>
        </w:tabs>
        <w:jc w:val="center"/>
        <w:rPr>
          <w:b/>
          <w:bCs/>
          <w:sz w:val="28"/>
          <w:szCs w:val="28"/>
        </w:rPr>
      </w:pPr>
      <w:r>
        <w:rPr>
          <w:b/>
          <w:bCs/>
          <w:sz w:val="28"/>
          <w:szCs w:val="28"/>
        </w:rPr>
        <w:t xml:space="preserve">Approval of April 2021 minutes </w:t>
      </w:r>
    </w:p>
    <w:p w14:paraId="3D3E5A65" w14:textId="7D9CAECF" w:rsidR="00D436EF" w:rsidRPr="00B11413" w:rsidRDefault="00B11413" w:rsidP="00B11413">
      <w:pPr>
        <w:tabs>
          <w:tab w:val="left" w:pos="1785"/>
        </w:tabs>
        <w:rPr>
          <w:sz w:val="24"/>
          <w:szCs w:val="24"/>
        </w:rPr>
      </w:pPr>
      <w:r w:rsidRPr="00B11413">
        <w:rPr>
          <w:sz w:val="24"/>
          <w:szCs w:val="24"/>
        </w:rPr>
        <w:t xml:space="preserve">A motion to approve the minutes was made by Brenda Snitzer and seconded by Daniel Roby. No nays were recorded. </w:t>
      </w:r>
    </w:p>
    <w:p w14:paraId="7A616363" w14:textId="618546BD" w:rsidR="00D436EF" w:rsidRDefault="00D436EF" w:rsidP="00D436EF">
      <w:pPr>
        <w:tabs>
          <w:tab w:val="left" w:pos="1785"/>
        </w:tabs>
        <w:jc w:val="center"/>
        <w:rPr>
          <w:b/>
          <w:bCs/>
          <w:sz w:val="28"/>
          <w:szCs w:val="28"/>
        </w:rPr>
      </w:pPr>
      <w:r>
        <w:rPr>
          <w:b/>
          <w:bCs/>
          <w:sz w:val="28"/>
          <w:szCs w:val="28"/>
        </w:rPr>
        <w:t>Homeless Collaborative Updates</w:t>
      </w:r>
    </w:p>
    <w:p w14:paraId="7EC2E26D" w14:textId="7CD43D8C" w:rsidR="00D436EF" w:rsidRPr="0028311D" w:rsidRDefault="0028311D" w:rsidP="00B11413">
      <w:pPr>
        <w:tabs>
          <w:tab w:val="left" w:pos="1785"/>
        </w:tabs>
        <w:rPr>
          <w:sz w:val="24"/>
          <w:szCs w:val="24"/>
        </w:rPr>
      </w:pPr>
      <w:r>
        <w:rPr>
          <w:sz w:val="24"/>
          <w:szCs w:val="24"/>
        </w:rPr>
        <w:t>Ashley Brundage presented updates on the five</w:t>
      </w:r>
      <w:r w:rsidR="0061346A">
        <w:rPr>
          <w:sz w:val="24"/>
          <w:szCs w:val="24"/>
        </w:rPr>
        <w:t xml:space="preserve"> </w:t>
      </w:r>
      <w:r>
        <w:rPr>
          <w:sz w:val="24"/>
          <w:szCs w:val="24"/>
        </w:rPr>
        <w:t xml:space="preserve">system </w:t>
      </w:r>
      <w:r w:rsidR="0061346A">
        <w:rPr>
          <w:sz w:val="24"/>
          <w:szCs w:val="24"/>
        </w:rPr>
        <w:t>priorities</w:t>
      </w:r>
      <w:r>
        <w:rPr>
          <w:sz w:val="24"/>
          <w:szCs w:val="24"/>
        </w:rPr>
        <w:t>: Ending veteran homelessness, CAS revamp</w:t>
      </w:r>
      <w:r w:rsidR="0061346A">
        <w:rPr>
          <w:sz w:val="24"/>
          <w:szCs w:val="24"/>
        </w:rPr>
        <w:t>,</w:t>
      </w:r>
      <w:r>
        <w:rPr>
          <w:sz w:val="24"/>
          <w:szCs w:val="24"/>
        </w:rPr>
        <w:t xml:space="preserve"> CARES act Rapid Re</w:t>
      </w:r>
      <w:r w:rsidR="0061346A">
        <w:rPr>
          <w:sz w:val="24"/>
          <w:szCs w:val="24"/>
        </w:rPr>
        <w:t>-</w:t>
      </w:r>
      <w:r>
        <w:rPr>
          <w:sz w:val="24"/>
          <w:szCs w:val="24"/>
        </w:rPr>
        <w:t>Housing</w:t>
      </w:r>
      <w:r w:rsidR="0061346A">
        <w:rPr>
          <w:sz w:val="24"/>
          <w:szCs w:val="24"/>
        </w:rPr>
        <w:t xml:space="preserve">, American Rescue Plan/Emergency Housing Vouchers, and the launch of the Coordinated Family System. Also, the four operational enhancements: System Performance for NOFA, Youth PIT count, and HMIS use and data quality, and Training and Technical service offered to agencies. </w:t>
      </w:r>
    </w:p>
    <w:p w14:paraId="5218C235" w14:textId="30FD6673" w:rsidR="00D436EF" w:rsidRDefault="00D436EF" w:rsidP="00D436EF">
      <w:pPr>
        <w:tabs>
          <w:tab w:val="left" w:pos="1785"/>
        </w:tabs>
        <w:jc w:val="center"/>
        <w:rPr>
          <w:b/>
          <w:bCs/>
          <w:sz w:val="28"/>
          <w:szCs w:val="28"/>
        </w:rPr>
      </w:pPr>
      <w:r>
        <w:rPr>
          <w:b/>
          <w:bCs/>
          <w:sz w:val="28"/>
          <w:szCs w:val="28"/>
        </w:rPr>
        <w:t>CoC Workgroup Highlights</w:t>
      </w:r>
    </w:p>
    <w:p w14:paraId="04500726" w14:textId="7D8B7879" w:rsidR="00D436EF" w:rsidRDefault="0061346A" w:rsidP="0061346A">
      <w:pPr>
        <w:tabs>
          <w:tab w:val="left" w:pos="1785"/>
        </w:tabs>
        <w:rPr>
          <w:sz w:val="24"/>
          <w:szCs w:val="24"/>
        </w:rPr>
      </w:pPr>
      <w:r>
        <w:rPr>
          <w:sz w:val="24"/>
          <w:szCs w:val="24"/>
        </w:rPr>
        <w:t xml:space="preserve">Karen Hughes provided updates on the Youth workgroup including trainings related to youth homelessness, </w:t>
      </w:r>
      <w:r w:rsidR="005369C8">
        <w:rPr>
          <w:sz w:val="24"/>
          <w:szCs w:val="24"/>
        </w:rPr>
        <w:t xml:space="preserve">working to update the youth resource directory, the Youth PIT count, more advocation for youth through collaboration. </w:t>
      </w:r>
    </w:p>
    <w:p w14:paraId="53DDB422" w14:textId="2EDE8C01" w:rsidR="00C834AF" w:rsidRDefault="0061346A" w:rsidP="0061346A">
      <w:pPr>
        <w:tabs>
          <w:tab w:val="left" w:pos="1785"/>
        </w:tabs>
        <w:rPr>
          <w:sz w:val="24"/>
          <w:szCs w:val="24"/>
        </w:rPr>
      </w:pPr>
      <w:r>
        <w:rPr>
          <w:sz w:val="24"/>
          <w:szCs w:val="24"/>
        </w:rPr>
        <w:t xml:space="preserve">Blake Fetterman provided updates on the Veteran workgroup </w:t>
      </w:r>
      <w:r w:rsidR="005369C8">
        <w:rPr>
          <w:sz w:val="24"/>
          <w:szCs w:val="24"/>
        </w:rPr>
        <w:t xml:space="preserve">including housing 700 veterans, the collaboration of all stakeholders to end veteran homelessness through a veteran blitz. </w:t>
      </w:r>
    </w:p>
    <w:p w14:paraId="1D5D3ECB" w14:textId="49C4F191" w:rsidR="00C834AF" w:rsidRPr="00C834AF" w:rsidRDefault="0061346A" w:rsidP="0061346A">
      <w:pPr>
        <w:tabs>
          <w:tab w:val="left" w:pos="1785"/>
        </w:tabs>
        <w:rPr>
          <w:sz w:val="24"/>
          <w:szCs w:val="24"/>
        </w:rPr>
      </w:pPr>
      <w:r>
        <w:rPr>
          <w:sz w:val="24"/>
          <w:szCs w:val="24"/>
        </w:rPr>
        <w:t xml:space="preserve">Brenda Snitzer provided updates on the </w:t>
      </w:r>
      <w:r w:rsidR="00C834AF">
        <w:rPr>
          <w:sz w:val="24"/>
          <w:szCs w:val="24"/>
        </w:rPr>
        <w:t>Rapid</w:t>
      </w:r>
      <w:r>
        <w:rPr>
          <w:sz w:val="24"/>
          <w:szCs w:val="24"/>
        </w:rPr>
        <w:t xml:space="preserve"> </w:t>
      </w:r>
      <w:r w:rsidR="00C834AF">
        <w:rPr>
          <w:sz w:val="24"/>
          <w:szCs w:val="24"/>
        </w:rPr>
        <w:t>Re</w:t>
      </w:r>
      <w:r>
        <w:rPr>
          <w:sz w:val="24"/>
          <w:szCs w:val="24"/>
        </w:rPr>
        <w:t>-</w:t>
      </w:r>
      <w:r w:rsidR="00C834AF">
        <w:rPr>
          <w:sz w:val="24"/>
          <w:szCs w:val="24"/>
        </w:rPr>
        <w:t>Housing</w:t>
      </w:r>
      <w:r>
        <w:rPr>
          <w:sz w:val="24"/>
          <w:szCs w:val="24"/>
        </w:rPr>
        <w:t xml:space="preserve"> workgroup </w:t>
      </w:r>
      <w:r w:rsidR="005369C8">
        <w:rPr>
          <w:sz w:val="24"/>
          <w:szCs w:val="24"/>
        </w:rPr>
        <w:t>including the creation of new rapid rehousing programs through CARES Act funding</w:t>
      </w:r>
      <w:r w:rsidR="00235794">
        <w:rPr>
          <w:sz w:val="24"/>
          <w:szCs w:val="24"/>
        </w:rPr>
        <w:t xml:space="preserve">. </w:t>
      </w:r>
    </w:p>
    <w:p w14:paraId="5B68FB7A" w14:textId="7A3FE181" w:rsidR="00D436EF" w:rsidRPr="005369C8" w:rsidRDefault="00D436EF" w:rsidP="00D436EF">
      <w:pPr>
        <w:tabs>
          <w:tab w:val="left" w:pos="1785"/>
        </w:tabs>
        <w:jc w:val="center"/>
        <w:rPr>
          <w:b/>
          <w:bCs/>
          <w:sz w:val="28"/>
          <w:szCs w:val="28"/>
        </w:rPr>
      </w:pPr>
      <w:r w:rsidRPr="005369C8">
        <w:rPr>
          <w:b/>
          <w:bCs/>
          <w:sz w:val="28"/>
          <w:szCs w:val="28"/>
        </w:rPr>
        <w:t>Coordinated Access System</w:t>
      </w:r>
    </w:p>
    <w:p w14:paraId="7C8E6EC5" w14:textId="691393F5" w:rsidR="00AA3E5A" w:rsidRPr="00F54311" w:rsidRDefault="005369C8" w:rsidP="00AA3E5A">
      <w:pPr>
        <w:tabs>
          <w:tab w:val="left" w:pos="1785"/>
        </w:tabs>
        <w:rPr>
          <w:sz w:val="24"/>
          <w:szCs w:val="24"/>
        </w:rPr>
      </w:pPr>
      <w:r w:rsidRPr="005369C8">
        <w:rPr>
          <w:sz w:val="24"/>
          <w:szCs w:val="24"/>
        </w:rPr>
        <w:t>Mandy Chapman-Semple and Megan Starnes</w:t>
      </w:r>
      <w:r w:rsidR="00235794">
        <w:rPr>
          <w:sz w:val="24"/>
          <w:szCs w:val="24"/>
        </w:rPr>
        <w:t xml:space="preserve"> presented on the Coordinated Assessment System</w:t>
      </w:r>
      <w:r w:rsidR="00F54311">
        <w:rPr>
          <w:sz w:val="24"/>
          <w:szCs w:val="24"/>
        </w:rPr>
        <w:t>(CAS)</w:t>
      </w:r>
      <w:r w:rsidR="0056593F">
        <w:rPr>
          <w:sz w:val="24"/>
          <w:szCs w:val="24"/>
        </w:rPr>
        <w:t xml:space="preserve">. </w:t>
      </w:r>
      <w:r w:rsidR="00F54311">
        <w:rPr>
          <w:sz w:val="24"/>
          <w:szCs w:val="24"/>
        </w:rPr>
        <w:t xml:space="preserve">Mandy Chapman-Semple discussed the purpose of CAS, strategic matching of HMIS, and how CAS will be made more efficient. Megan Starnes on the importance of training for CAS and updates on the new training platform. </w:t>
      </w:r>
      <w:r w:rsidRPr="005369C8">
        <w:rPr>
          <w:i/>
          <w:iCs/>
          <w:sz w:val="24"/>
          <w:szCs w:val="24"/>
        </w:rPr>
        <w:tab/>
      </w:r>
    </w:p>
    <w:p w14:paraId="64221413" w14:textId="77777777" w:rsidR="00F54311" w:rsidRDefault="00F54311" w:rsidP="00F54311">
      <w:pPr>
        <w:tabs>
          <w:tab w:val="left" w:pos="1785"/>
        </w:tabs>
        <w:jc w:val="center"/>
        <w:rPr>
          <w:b/>
          <w:bCs/>
          <w:sz w:val="28"/>
          <w:szCs w:val="28"/>
        </w:rPr>
      </w:pPr>
    </w:p>
    <w:p w14:paraId="7735BEFC" w14:textId="77777777" w:rsidR="00F54311" w:rsidRDefault="00F54311" w:rsidP="00F54311">
      <w:pPr>
        <w:tabs>
          <w:tab w:val="left" w:pos="1785"/>
        </w:tabs>
        <w:rPr>
          <w:b/>
          <w:bCs/>
          <w:sz w:val="28"/>
          <w:szCs w:val="28"/>
        </w:rPr>
      </w:pPr>
    </w:p>
    <w:p w14:paraId="4202888C" w14:textId="2ADF99D2" w:rsidR="00D436EF" w:rsidRDefault="00F54311" w:rsidP="00F54311">
      <w:pPr>
        <w:tabs>
          <w:tab w:val="left" w:pos="1785"/>
        </w:tabs>
        <w:rPr>
          <w:b/>
          <w:bCs/>
          <w:sz w:val="28"/>
          <w:szCs w:val="28"/>
        </w:rPr>
      </w:pPr>
      <w:r>
        <w:rPr>
          <w:b/>
          <w:bCs/>
          <w:sz w:val="28"/>
          <w:szCs w:val="28"/>
        </w:rPr>
        <w:lastRenderedPageBreak/>
        <w:t xml:space="preserve">             </w:t>
      </w:r>
      <w:r w:rsidR="00AA3E5A">
        <w:rPr>
          <w:b/>
          <w:bCs/>
          <w:sz w:val="28"/>
          <w:szCs w:val="28"/>
        </w:rPr>
        <w:t>A</w:t>
      </w:r>
      <w:r w:rsidR="00D436EF">
        <w:rPr>
          <w:b/>
          <w:bCs/>
          <w:sz w:val="28"/>
          <w:szCs w:val="28"/>
        </w:rPr>
        <w:t>nnouncements</w:t>
      </w:r>
      <w:r w:rsidR="0028311D">
        <w:rPr>
          <w:b/>
          <w:bCs/>
          <w:sz w:val="28"/>
          <w:szCs w:val="28"/>
        </w:rPr>
        <w:t>/Adjournment</w:t>
      </w:r>
    </w:p>
    <w:p w14:paraId="61D35E91" w14:textId="2CFD22C2" w:rsidR="00AA3E5A" w:rsidRPr="00AA3E5A" w:rsidRDefault="00AA3E5A" w:rsidP="00AA3E5A">
      <w:pPr>
        <w:pStyle w:val="ListParagraph"/>
        <w:numPr>
          <w:ilvl w:val="0"/>
          <w:numId w:val="3"/>
        </w:numPr>
        <w:rPr>
          <w:rFonts w:asciiTheme="minorHAnsi" w:hAnsiTheme="minorHAnsi" w:cstheme="minorHAnsi"/>
        </w:rPr>
      </w:pPr>
      <w:r w:rsidRPr="00AA3E5A">
        <w:rPr>
          <w:rFonts w:asciiTheme="minorHAnsi" w:hAnsiTheme="minorHAnsi" w:cstheme="minorHAnsi"/>
        </w:rPr>
        <w:t>Case Manager Round Table-Wednesday, May 26, 2021, noon until 1:30 pm</w:t>
      </w:r>
      <w:r>
        <w:rPr>
          <w:rFonts w:asciiTheme="minorHAnsi" w:hAnsiTheme="minorHAnsi" w:cstheme="minorHAnsi"/>
        </w:rPr>
        <w:t xml:space="preserve"> </w:t>
      </w:r>
      <w:r w:rsidRPr="00AA3E5A">
        <w:rPr>
          <w:rFonts w:asciiTheme="minorHAnsi" w:hAnsiTheme="minorHAnsi" w:cstheme="minorHAnsi"/>
        </w:rPr>
        <w:t>Topic: Networking</w:t>
      </w:r>
    </w:p>
    <w:p w14:paraId="21F2D3C1" w14:textId="77777777" w:rsidR="00AA3E5A" w:rsidRPr="00AA3E5A" w:rsidRDefault="00AA3E5A" w:rsidP="00AA3E5A">
      <w:pPr>
        <w:pStyle w:val="ListParagraph"/>
        <w:numPr>
          <w:ilvl w:val="0"/>
          <w:numId w:val="3"/>
        </w:numPr>
        <w:rPr>
          <w:rFonts w:asciiTheme="minorHAnsi" w:hAnsiTheme="minorHAnsi" w:cstheme="minorHAnsi"/>
        </w:rPr>
      </w:pPr>
      <w:r w:rsidRPr="00AA3E5A">
        <w:rPr>
          <w:rFonts w:asciiTheme="minorHAnsi" w:hAnsiTheme="minorHAnsi" w:cstheme="minorHAnsi"/>
        </w:rPr>
        <w:t>CAS Access Points Training- Thursday, May 27, 2021, 9am</w:t>
      </w:r>
    </w:p>
    <w:p w14:paraId="1620866E" w14:textId="77777777" w:rsidR="00AA3E5A" w:rsidRPr="00AA3E5A" w:rsidRDefault="00AA3E5A" w:rsidP="00AA3E5A">
      <w:pPr>
        <w:pStyle w:val="ListParagraph"/>
        <w:numPr>
          <w:ilvl w:val="0"/>
          <w:numId w:val="3"/>
        </w:numPr>
        <w:rPr>
          <w:rFonts w:asciiTheme="minorHAnsi" w:hAnsiTheme="minorHAnsi" w:cstheme="minorHAnsi"/>
        </w:rPr>
      </w:pPr>
      <w:r w:rsidRPr="00AA3E5A">
        <w:rPr>
          <w:rFonts w:asciiTheme="minorHAnsi" w:hAnsiTheme="minorHAnsi" w:cstheme="minorHAnsi"/>
        </w:rPr>
        <w:t>The Homeless Collaborative (CoC) Board Meeting- Thursday, June 3, 2021, 2pm</w:t>
      </w:r>
    </w:p>
    <w:p w14:paraId="2735D050" w14:textId="77777777" w:rsidR="00AA3E5A" w:rsidRPr="00AA3E5A" w:rsidRDefault="00AA3E5A" w:rsidP="00AA3E5A">
      <w:pPr>
        <w:pStyle w:val="ListParagraph"/>
        <w:numPr>
          <w:ilvl w:val="0"/>
          <w:numId w:val="3"/>
        </w:numPr>
        <w:rPr>
          <w:rFonts w:asciiTheme="minorHAnsi" w:hAnsiTheme="minorHAnsi" w:cstheme="minorHAnsi"/>
        </w:rPr>
      </w:pPr>
      <w:r w:rsidRPr="00AA3E5A">
        <w:rPr>
          <w:rFonts w:asciiTheme="minorHAnsi" w:hAnsiTheme="minorHAnsi" w:cstheme="minorHAnsi"/>
        </w:rPr>
        <w:t xml:space="preserve">A Hard Conversation with Dr. Mark Robert Rank- Tuesday, June 8, 2021, </w:t>
      </w:r>
    </w:p>
    <w:p w14:paraId="6FD5F9ED" w14:textId="3F7C8637" w:rsidR="00D436EF" w:rsidRPr="00AA3E5A" w:rsidRDefault="00AA3E5A" w:rsidP="00AA3E5A">
      <w:pPr>
        <w:pStyle w:val="ListParagraph"/>
        <w:numPr>
          <w:ilvl w:val="0"/>
          <w:numId w:val="3"/>
        </w:numPr>
        <w:rPr>
          <w:rFonts w:asciiTheme="minorHAnsi" w:hAnsiTheme="minorHAnsi" w:cstheme="minorHAnsi"/>
        </w:rPr>
      </w:pPr>
      <w:r w:rsidRPr="00AA3E5A">
        <w:rPr>
          <w:rFonts w:asciiTheme="minorHAnsi" w:hAnsiTheme="minorHAnsi" w:cstheme="minorHAnsi"/>
        </w:rPr>
        <w:t>CAS Housing Providers Training- Thursday, June 9, 2021, 9am</w:t>
      </w:r>
    </w:p>
    <w:p w14:paraId="5248D173" w14:textId="77777777" w:rsidR="00AA3E5A" w:rsidRDefault="00AA3E5A" w:rsidP="00D436EF">
      <w:pPr>
        <w:rPr>
          <w:rFonts w:cstheme="minorHAnsi"/>
          <w:sz w:val="24"/>
          <w:szCs w:val="24"/>
        </w:rPr>
      </w:pPr>
    </w:p>
    <w:p w14:paraId="7FA9374E" w14:textId="3046F3A1" w:rsidR="00D436EF" w:rsidRPr="00D436EF" w:rsidRDefault="00D436EF" w:rsidP="00D436EF">
      <w:pPr>
        <w:rPr>
          <w:rFonts w:cstheme="minorHAnsi"/>
          <w:sz w:val="24"/>
          <w:szCs w:val="24"/>
        </w:rPr>
      </w:pPr>
      <w:r w:rsidRPr="00D436EF">
        <w:rPr>
          <w:rFonts w:cstheme="minorHAnsi"/>
          <w:sz w:val="24"/>
          <w:szCs w:val="24"/>
        </w:rPr>
        <w:t xml:space="preserve">The meeting was adjourned at </w:t>
      </w:r>
      <w:r w:rsidR="00AA3E5A">
        <w:rPr>
          <w:rFonts w:cstheme="minorHAnsi"/>
          <w:sz w:val="24"/>
          <w:szCs w:val="24"/>
        </w:rPr>
        <w:t xml:space="preserve">10:40am. </w:t>
      </w:r>
    </w:p>
    <w:p w14:paraId="4A1F21EF" w14:textId="77777777" w:rsidR="00D436EF" w:rsidRPr="00D436EF" w:rsidRDefault="00D436EF" w:rsidP="00D436EF">
      <w:pPr>
        <w:tabs>
          <w:tab w:val="left" w:pos="1785"/>
        </w:tabs>
        <w:rPr>
          <w:sz w:val="24"/>
          <w:szCs w:val="24"/>
        </w:rPr>
      </w:pPr>
    </w:p>
    <w:sectPr w:rsidR="00D436EF" w:rsidRPr="00D436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40F84" w14:textId="77777777" w:rsidR="00D436EF" w:rsidRDefault="00D436EF" w:rsidP="00D436EF">
      <w:pPr>
        <w:spacing w:after="0" w:line="240" w:lineRule="auto"/>
      </w:pPr>
      <w:r>
        <w:separator/>
      </w:r>
    </w:p>
  </w:endnote>
  <w:endnote w:type="continuationSeparator" w:id="0">
    <w:p w14:paraId="714B4DD0" w14:textId="77777777" w:rsidR="00D436EF" w:rsidRDefault="00D436EF" w:rsidP="00D43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35032" w14:textId="77777777" w:rsidR="00D436EF" w:rsidRDefault="00D436EF" w:rsidP="00D436EF">
      <w:pPr>
        <w:spacing w:after="0" w:line="240" w:lineRule="auto"/>
      </w:pPr>
      <w:r>
        <w:separator/>
      </w:r>
    </w:p>
  </w:footnote>
  <w:footnote w:type="continuationSeparator" w:id="0">
    <w:p w14:paraId="4C6ECF1F" w14:textId="77777777" w:rsidR="00D436EF" w:rsidRDefault="00D436EF" w:rsidP="00D43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FBC2" w14:textId="77777777" w:rsidR="00D436EF" w:rsidRPr="00F35FB9" w:rsidRDefault="00D436EF" w:rsidP="00D436EF">
    <w:pPr>
      <w:pStyle w:val="Header"/>
      <w:jc w:val="right"/>
      <w:rPr>
        <w:rFonts w:cstheme="minorHAnsi"/>
        <w:b/>
        <w:sz w:val="20"/>
        <w:szCs w:val="20"/>
      </w:rPr>
    </w:pPr>
    <w:r w:rsidRPr="00F35FB9">
      <w:rPr>
        <w:rFonts w:cstheme="minorHAnsi"/>
        <w:b/>
        <w:noProof/>
        <w:sz w:val="20"/>
        <w:szCs w:val="20"/>
      </w:rPr>
      <w:drawing>
        <wp:anchor distT="0" distB="0" distL="114300" distR="114300" simplePos="0" relativeHeight="251659264" behindDoc="0" locked="0" layoutInCell="1" allowOverlap="1" wp14:anchorId="6474287A" wp14:editId="5741ABBB">
          <wp:simplePos x="0" y="0"/>
          <wp:positionH relativeFrom="column">
            <wp:posOffset>-762000</wp:posOffset>
          </wp:positionH>
          <wp:positionV relativeFrom="paragraph">
            <wp:posOffset>-257175</wp:posOffset>
          </wp:positionV>
          <wp:extent cx="1847215" cy="1115695"/>
          <wp:effectExtent l="0" t="0" r="635" b="8255"/>
          <wp:wrapThrough wrapText="bothSides">
            <wp:wrapPolygon edited="0">
              <wp:start x="0" y="0"/>
              <wp:lineTo x="0" y="21391"/>
              <wp:lineTo x="21385" y="21391"/>
              <wp:lineTo x="21385" y="0"/>
              <wp:lineTo x="0" y="0"/>
            </wp:wrapPolygon>
          </wp:wrapThrough>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1115695"/>
                  </a:xfrm>
                  <a:prstGeom prst="rect">
                    <a:avLst/>
                  </a:prstGeom>
                  <a:noFill/>
                </pic:spPr>
              </pic:pic>
            </a:graphicData>
          </a:graphic>
        </wp:anchor>
      </w:drawing>
    </w:r>
    <w:r w:rsidRPr="00F35FB9">
      <w:rPr>
        <w:rFonts w:cstheme="minorHAnsi"/>
        <w:b/>
        <w:sz w:val="20"/>
        <w:szCs w:val="20"/>
      </w:rPr>
      <w:t>Dallas City &amp; County/Irving Continuum of Care</w:t>
    </w:r>
  </w:p>
  <w:p w14:paraId="30700836" w14:textId="77777777" w:rsidR="00D436EF" w:rsidRPr="00F35FB9" w:rsidRDefault="00D436EF" w:rsidP="00D436EF">
    <w:pPr>
      <w:pStyle w:val="Header"/>
      <w:jc w:val="right"/>
      <w:rPr>
        <w:rFonts w:cstheme="minorHAnsi"/>
        <w:b/>
        <w:sz w:val="20"/>
        <w:szCs w:val="20"/>
      </w:rPr>
    </w:pPr>
    <w:r w:rsidRPr="00F35FB9">
      <w:rPr>
        <w:rFonts w:cstheme="minorHAnsi"/>
        <w:b/>
        <w:sz w:val="20"/>
        <w:szCs w:val="20"/>
      </w:rPr>
      <w:t>General Assembly</w:t>
    </w:r>
  </w:p>
  <w:p w14:paraId="54F7C513" w14:textId="6573CDAF" w:rsidR="00D436EF" w:rsidRPr="00F35FB9" w:rsidRDefault="00D436EF" w:rsidP="00D436EF">
    <w:pPr>
      <w:pStyle w:val="Header"/>
      <w:jc w:val="right"/>
      <w:rPr>
        <w:rFonts w:cstheme="minorHAnsi"/>
        <w:b/>
        <w:sz w:val="20"/>
        <w:szCs w:val="20"/>
      </w:rPr>
    </w:pPr>
    <w:r>
      <w:rPr>
        <w:rFonts w:cstheme="minorHAnsi"/>
        <w:b/>
        <w:sz w:val="20"/>
        <w:szCs w:val="20"/>
      </w:rPr>
      <w:t>May 25, 2021</w:t>
    </w:r>
  </w:p>
  <w:p w14:paraId="4050525A" w14:textId="77777777" w:rsidR="00D436EF" w:rsidRPr="00F35FB9" w:rsidRDefault="00D436EF" w:rsidP="00D436EF">
    <w:pPr>
      <w:pStyle w:val="Header"/>
      <w:jc w:val="right"/>
      <w:rPr>
        <w:rFonts w:cstheme="minorHAnsi"/>
        <w:b/>
        <w:sz w:val="20"/>
        <w:szCs w:val="20"/>
      </w:rPr>
    </w:pPr>
    <w:r w:rsidRPr="00F35FB9">
      <w:rPr>
        <w:rFonts w:cstheme="minorHAnsi"/>
        <w:b/>
        <w:sz w:val="20"/>
        <w:szCs w:val="20"/>
      </w:rPr>
      <w:t>Virtual Meeting</w:t>
    </w:r>
  </w:p>
  <w:p w14:paraId="639F507A" w14:textId="77777777" w:rsidR="00D436EF" w:rsidRDefault="00D43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64464"/>
    <w:multiLevelType w:val="hybridMultilevel"/>
    <w:tmpl w:val="3E34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666C4"/>
    <w:multiLevelType w:val="hybridMultilevel"/>
    <w:tmpl w:val="EE04C338"/>
    <w:lvl w:ilvl="0" w:tplc="F8660054">
      <w:numFmt w:val="bullet"/>
      <w:lvlText w:val=""/>
      <w:lvlJc w:val="left"/>
      <w:pPr>
        <w:ind w:left="1080" w:hanging="72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6008F"/>
    <w:multiLevelType w:val="hybridMultilevel"/>
    <w:tmpl w:val="21D40B20"/>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EF"/>
    <w:rsid w:val="00235794"/>
    <w:rsid w:val="0028311D"/>
    <w:rsid w:val="00360C52"/>
    <w:rsid w:val="004B334F"/>
    <w:rsid w:val="005369C8"/>
    <w:rsid w:val="0056593F"/>
    <w:rsid w:val="0061346A"/>
    <w:rsid w:val="00AA3E5A"/>
    <w:rsid w:val="00B11413"/>
    <w:rsid w:val="00C834AF"/>
    <w:rsid w:val="00D436EF"/>
    <w:rsid w:val="00E8393D"/>
    <w:rsid w:val="00F5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D27F"/>
  <w15:chartTrackingRefBased/>
  <w15:docId w15:val="{E4B2C337-A77C-408B-9126-E4254BAE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6EF"/>
  </w:style>
  <w:style w:type="paragraph" w:styleId="Footer">
    <w:name w:val="footer"/>
    <w:basedOn w:val="Normal"/>
    <w:link w:val="FooterChar"/>
    <w:uiPriority w:val="99"/>
    <w:unhideWhenUsed/>
    <w:rsid w:val="00D43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6EF"/>
  </w:style>
  <w:style w:type="paragraph" w:styleId="ListParagraph">
    <w:name w:val="List Paragraph"/>
    <w:basedOn w:val="Normal"/>
    <w:uiPriority w:val="34"/>
    <w:qFormat/>
    <w:rsid w:val="00D436E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Makyia Caraway</dc:creator>
  <cp:keywords/>
  <dc:description/>
  <cp:lastModifiedBy>davidgruber@mdha1.onmicrosoft.com</cp:lastModifiedBy>
  <cp:revision>2</cp:revision>
  <dcterms:created xsi:type="dcterms:W3CDTF">2021-05-25T15:53:00Z</dcterms:created>
  <dcterms:modified xsi:type="dcterms:W3CDTF">2021-05-25T15:53:00Z</dcterms:modified>
</cp:coreProperties>
</file>