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4BE6" w14:textId="5A067A83" w:rsidR="00D92C68" w:rsidRPr="00D92C68" w:rsidRDefault="00D92C68" w:rsidP="004B5298">
      <w:pPr>
        <w:jc w:val="center"/>
        <w:rPr>
          <w:rFonts w:ascii="Calibri" w:eastAsia="Calibri" w:hAnsi="Calibri" w:cs="Arial"/>
          <w:b/>
          <w:bCs/>
          <w:sz w:val="28"/>
          <w:szCs w:val="28"/>
        </w:rPr>
      </w:pPr>
      <w:r>
        <w:br w:type="textWrapping" w:clear="all"/>
      </w:r>
      <w:r w:rsidRPr="00D92C68">
        <w:rPr>
          <w:rFonts w:ascii="Calibri" w:eastAsia="Calibri" w:hAnsi="Calibri" w:cs="Arial"/>
          <w:b/>
          <w:bCs/>
          <w:sz w:val="28"/>
          <w:szCs w:val="28"/>
        </w:rPr>
        <w:t xml:space="preserve">The Homeless Collaborative </w:t>
      </w:r>
      <w:r w:rsidR="004B5298">
        <w:rPr>
          <w:rFonts w:ascii="Calibri" w:eastAsia="Calibri" w:hAnsi="Calibri" w:cs="Arial"/>
          <w:b/>
          <w:bCs/>
          <w:sz w:val="28"/>
          <w:szCs w:val="28"/>
        </w:rPr>
        <w:br/>
      </w:r>
      <w:r w:rsidRPr="00D92C68">
        <w:rPr>
          <w:rFonts w:ascii="Calibri" w:eastAsia="Calibri" w:hAnsi="Calibri" w:cs="Arial"/>
          <w:b/>
          <w:bCs/>
          <w:sz w:val="28"/>
          <w:szCs w:val="28"/>
        </w:rPr>
        <w:t>Dallas and Collin Counties Continuum of Care Board Meeting</w:t>
      </w:r>
      <w:r w:rsidRPr="00D92C68">
        <w:rPr>
          <w:rFonts w:ascii="Calibri" w:eastAsia="Calibri" w:hAnsi="Calibri" w:cs="Arial"/>
          <w:b/>
          <w:bCs/>
          <w:sz w:val="28"/>
          <w:szCs w:val="28"/>
        </w:rPr>
        <w:br/>
        <w:t>Zoom</w:t>
      </w:r>
    </w:p>
    <w:p w14:paraId="4D1E8B99" w14:textId="77777777" w:rsidR="00D92C68" w:rsidRPr="00D92C68" w:rsidRDefault="00D92C68" w:rsidP="00D92C68">
      <w:pPr>
        <w:spacing w:after="0" w:line="240" w:lineRule="auto"/>
        <w:jc w:val="center"/>
        <w:rPr>
          <w:rFonts w:ascii="Calibri" w:eastAsia="Calibri" w:hAnsi="Calibri" w:cs="Arial"/>
          <w:b/>
          <w:bCs/>
          <w:sz w:val="28"/>
          <w:szCs w:val="28"/>
        </w:rPr>
      </w:pPr>
      <w:r w:rsidRPr="00D92C68">
        <w:rPr>
          <w:rFonts w:ascii="Calibri" w:eastAsia="Calibri" w:hAnsi="Calibri" w:cs="Arial"/>
          <w:b/>
          <w:bCs/>
          <w:sz w:val="28"/>
          <w:szCs w:val="28"/>
        </w:rPr>
        <w:t>April 1, 2021</w:t>
      </w:r>
    </w:p>
    <w:p w14:paraId="27DE4CA4" w14:textId="77777777" w:rsidR="00D92C68" w:rsidRPr="00D92C68" w:rsidRDefault="00D92C68" w:rsidP="00D92C68">
      <w:pPr>
        <w:spacing w:after="0" w:line="240" w:lineRule="auto"/>
        <w:jc w:val="center"/>
        <w:rPr>
          <w:rFonts w:ascii="Calibri" w:eastAsia="Calibri" w:hAnsi="Calibri" w:cs="Arial"/>
          <w:b/>
          <w:bCs/>
          <w:sz w:val="28"/>
          <w:szCs w:val="28"/>
        </w:rPr>
      </w:pPr>
      <w:r w:rsidRPr="00D92C68">
        <w:rPr>
          <w:rFonts w:ascii="Calibri" w:eastAsia="Calibri" w:hAnsi="Calibri" w:cs="Arial"/>
          <w:b/>
          <w:bCs/>
          <w:sz w:val="28"/>
          <w:szCs w:val="28"/>
        </w:rPr>
        <w:t>2:00pm - 4:00pm</w:t>
      </w:r>
    </w:p>
    <w:p w14:paraId="162F042D" w14:textId="2860EBAF" w:rsidR="00D92C68" w:rsidRDefault="00D92C68" w:rsidP="00D92C68">
      <w:pPr>
        <w:spacing w:after="0" w:line="240" w:lineRule="auto"/>
        <w:jc w:val="center"/>
        <w:rPr>
          <w:rFonts w:ascii="Calibri" w:eastAsia="Calibri" w:hAnsi="Calibri" w:cs="Arial"/>
          <w:b/>
          <w:bCs/>
          <w:sz w:val="28"/>
          <w:szCs w:val="28"/>
        </w:rPr>
      </w:pPr>
      <w:r>
        <w:rPr>
          <w:rFonts w:ascii="Calibri" w:eastAsia="Calibri" w:hAnsi="Calibri" w:cs="Arial"/>
          <w:b/>
          <w:bCs/>
          <w:sz w:val="28"/>
          <w:szCs w:val="28"/>
        </w:rPr>
        <w:t>MINUTES</w:t>
      </w:r>
    </w:p>
    <w:p w14:paraId="614E4267" w14:textId="5FE079C9" w:rsidR="00D92C68" w:rsidRDefault="00D92C68" w:rsidP="00D92C68">
      <w:pPr>
        <w:spacing w:after="0" w:line="240" w:lineRule="auto"/>
        <w:rPr>
          <w:rFonts w:ascii="Calibri" w:eastAsia="Calibri" w:hAnsi="Calibri" w:cs="Arial"/>
          <w:b/>
          <w:bCs/>
          <w:sz w:val="28"/>
          <w:szCs w:val="28"/>
        </w:rPr>
      </w:pPr>
    </w:p>
    <w:p w14:paraId="72FFC4BF" w14:textId="7FAB1711" w:rsidR="00BF446A" w:rsidRPr="00BF446A" w:rsidRDefault="00BF446A" w:rsidP="00BF446A">
      <w:pPr>
        <w:spacing w:after="0" w:line="240" w:lineRule="auto"/>
        <w:jc w:val="both"/>
        <w:rPr>
          <w:rFonts w:ascii="Calibri" w:eastAsia="Calibri" w:hAnsi="Calibri" w:cs="Arial"/>
          <w:sz w:val="24"/>
          <w:szCs w:val="24"/>
        </w:rPr>
      </w:pPr>
      <w:r w:rsidRPr="00BF446A">
        <w:rPr>
          <w:rFonts w:ascii="Calibri" w:eastAsia="Calibri" w:hAnsi="Calibri" w:cs="Arial"/>
          <w:sz w:val="24"/>
          <w:szCs w:val="24"/>
        </w:rPr>
        <w:t xml:space="preserve">Board Members in Attendance: Rachel Baughman, Peter Brodsky, Ashley Brundage, Ruby Butler, Wende Burton, John Creuzot, Dean Cromwell, Tammy Finney, Dr. Terry Hockenbrough, Dr. Philip Huang, Karen Hughes, Anne Johnson, </w:t>
      </w:r>
      <w:bookmarkStart w:id="0" w:name="_Hlk72761839"/>
      <w:r w:rsidRPr="00BF446A">
        <w:rPr>
          <w:rFonts w:ascii="Calibri" w:eastAsia="Calibri" w:hAnsi="Calibri" w:cs="Arial"/>
          <w:sz w:val="24"/>
          <w:szCs w:val="24"/>
        </w:rPr>
        <w:t>Laurie Boullion Larrea</w:t>
      </w:r>
      <w:bookmarkEnd w:id="0"/>
      <w:r w:rsidRPr="00BF446A">
        <w:rPr>
          <w:rFonts w:ascii="Calibri" w:eastAsia="Calibri" w:hAnsi="Calibri" w:cs="Arial"/>
          <w:sz w:val="24"/>
          <w:szCs w:val="24"/>
        </w:rPr>
        <w:t>, Carol Lucky, Tammy Mahan, Ashley Marshall, Jim Mattingly, Christina Mintner, Martin Sanchez, Janay Tieken, Kimberly Tolbert, Dr. David Woody, Dave Woodyard</w:t>
      </w:r>
    </w:p>
    <w:p w14:paraId="15640CA7" w14:textId="77777777" w:rsidR="00D625A8" w:rsidRPr="00D625A8" w:rsidRDefault="00D625A8" w:rsidP="004B5298">
      <w:pPr>
        <w:spacing w:after="0" w:line="240" w:lineRule="auto"/>
        <w:rPr>
          <w:rFonts w:ascii="Calibri" w:eastAsia="Calibri" w:hAnsi="Calibri" w:cs="Arial"/>
          <w:sz w:val="24"/>
          <w:szCs w:val="24"/>
        </w:rPr>
      </w:pPr>
    </w:p>
    <w:p w14:paraId="3A461A7D" w14:textId="77777777" w:rsidR="00D625A8" w:rsidRPr="00D625A8" w:rsidRDefault="00D625A8" w:rsidP="00D625A8">
      <w:pPr>
        <w:spacing w:after="0" w:line="240" w:lineRule="auto"/>
        <w:rPr>
          <w:rFonts w:ascii="Calibri" w:eastAsia="Calibri" w:hAnsi="Calibri" w:cs="Arial"/>
          <w:b/>
          <w:bCs/>
          <w:sz w:val="24"/>
          <w:szCs w:val="24"/>
          <w:u w:val="single"/>
        </w:rPr>
      </w:pPr>
      <w:r w:rsidRPr="00D625A8">
        <w:rPr>
          <w:rFonts w:ascii="Calibri" w:eastAsia="Calibri" w:hAnsi="Calibri" w:cs="Arial"/>
          <w:b/>
          <w:bCs/>
          <w:sz w:val="24"/>
          <w:szCs w:val="24"/>
          <w:u w:val="single"/>
        </w:rPr>
        <w:t>HOMELESS COLLABORATIVE BOARD MEETING</w:t>
      </w:r>
    </w:p>
    <w:p w14:paraId="2E73139D" w14:textId="77777777" w:rsidR="00D625A8" w:rsidRPr="00D625A8" w:rsidRDefault="00D625A8" w:rsidP="00D625A8">
      <w:pPr>
        <w:spacing w:after="0" w:line="240" w:lineRule="auto"/>
        <w:rPr>
          <w:rFonts w:ascii="Calibri" w:eastAsia="Calibri" w:hAnsi="Calibri" w:cs="Arial"/>
          <w:b/>
          <w:bCs/>
          <w:sz w:val="24"/>
          <w:szCs w:val="24"/>
          <w:u w:val="single"/>
        </w:rPr>
      </w:pPr>
    </w:p>
    <w:p w14:paraId="0FC43E96" w14:textId="77777777" w:rsidR="00D625A8" w:rsidRPr="00D625A8" w:rsidRDefault="00D625A8" w:rsidP="00D625A8">
      <w:pPr>
        <w:spacing w:after="0" w:line="240" w:lineRule="auto"/>
        <w:jc w:val="center"/>
        <w:rPr>
          <w:rFonts w:ascii="Calibri" w:eastAsia="Calibri" w:hAnsi="Calibri" w:cs="Arial"/>
          <w:sz w:val="24"/>
          <w:szCs w:val="24"/>
        </w:rPr>
      </w:pPr>
      <w:r w:rsidRPr="00D625A8">
        <w:rPr>
          <w:rFonts w:ascii="Calibri" w:eastAsia="Calibri" w:hAnsi="Calibri" w:cs="Arial"/>
          <w:sz w:val="24"/>
          <w:szCs w:val="24"/>
        </w:rPr>
        <w:t>Ashley Brundage, Chair – Presiding</w:t>
      </w:r>
    </w:p>
    <w:p w14:paraId="76A1BE15" w14:textId="77777777" w:rsidR="00D625A8" w:rsidRPr="00D625A8" w:rsidRDefault="00D625A8" w:rsidP="00D625A8">
      <w:pPr>
        <w:spacing w:after="0" w:line="240" w:lineRule="auto"/>
        <w:jc w:val="center"/>
        <w:rPr>
          <w:rFonts w:ascii="Calibri" w:eastAsia="Calibri" w:hAnsi="Calibri" w:cs="Arial"/>
          <w:sz w:val="24"/>
          <w:szCs w:val="24"/>
        </w:rPr>
      </w:pPr>
    </w:p>
    <w:p w14:paraId="6F9513C0" w14:textId="5A9C217F" w:rsidR="00D625A8" w:rsidRPr="004B5298" w:rsidRDefault="00D625A8" w:rsidP="004B5298">
      <w:pPr>
        <w:spacing w:after="0" w:line="240" w:lineRule="auto"/>
        <w:rPr>
          <w:rFonts w:ascii="Calibri" w:eastAsia="Calibri" w:hAnsi="Calibri" w:cs="Arial"/>
          <w:sz w:val="24"/>
          <w:szCs w:val="24"/>
        </w:rPr>
      </w:pPr>
      <w:r w:rsidRPr="00D625A8">
        <w:rPr>
          <w:rFonts w:ascii="Calibri" w:eastAsia="Calibri" w:hAnsi="Calibri" w:cs="Arial"/>
          <w:sz w:val="24"/>
          <w:szCs w:val="24"/>
        </w:rPr>
        <w:t xml:space="preserve">The meeting was called to order by Ashley Brundage at </w:t>
      </w:r>
      <w:r>
        <w:rPr>
          <w:rFonts w:ascii="Calibri" w:eastAsia="Calibri" w:hAnsi="Calibri" w:cs="Arial"/>
          <w:sz w:val="24"/>
          <w:szCs w:val="24"/>
        </w:rPr>
        <w:t>2</w:t>
      </w:r>
      <w:r w:rsidRPr="00D625A8">
        <w:rPr>
          <w:rFonts w:ascii="Calibri" w:eastAsia="Calibri" w:hAnsi="Calibri" w:cs="Arial"/>
          <w:sz w:val="24"/>
          <w:szCs w:val="24"/>
        </w:rPr>
        <w:t>:</w:t>
      </w:r>
      <w:r>
        <w:rPr>
          <w:rFonts w:ascii="Calibri" w:eastAsia="Calibri" w:hAnsi="Calibri" w:cs="Arial"/>
          <w:sz w:val="24"/>
          <w:szCs w:val="24"/>
        </w:rPr>
        <w:t>00p</w:t>
      </w:r>
      <w:r w:rsidRPr="00D625A8">
        <w:rPr>
          <w:rFonts w:ascii="Calibri" w:eastAsia="Calibri" w:hAnsi="Calibri" w:cs="Arial"/>
          <w:sz w:val="24"/>
          <w:szCs w:val="24"/>
        </w:rPr>
        <w:t>m.</w:t>
      </w:r>
      <w:r w:rsidR="004B5298">
        <w:rPr>
          <w:rFonts w:ascii="Calibri" w:eastAsia="Calibri" w:hAnsi="Calibri" w:cs="Arial"/>
          <w:sz w:val="24"/>
          <w:szCs w:val="24"/>
        </w:rPr>
        <w:br/>
      </w:r>
    </w:p>
    <w:p w14:paraId="7CDD8BD6" w14:textId="77777777" w:rsidR="00D625A8" w:rsidRPr="00D625A8" w:rsidRDefault="00D625A8" w:rsidP="00D625A8">
      <w:pPr>
        <w:spacing w:after="0" w:line="240" w:lineRule="auto"/>
        <w:rPr>
          <w:rFonts w:ascii="Calibri" w:eastAsia="Calibri" w:hAnsi="Calibri" w:cs="Arial"/>
          <w:b/>
          <w:bCs/>
          <w:color w:val="5B9BD5"/>
          <w:sz w:val="24"/>
          <w:szCs w:val="24"/>
        </w:rPr>
      </w:pPr>
      <w:bookmarkStart w:id="1" w:name="_Hlk68612404"/>
      <w:r w:rsidRPr="00D625A8">
        <w:rPr>
          <w:rFonts w:ascii="Calibri" w:eastAsia="Calibri" w:hAnsi="Calibri" w:cs="Arial"/>
          <w:b/>
          <w:bCs/>
          <w:color w:val="5B9BD5"/>
          <w:sz w:val="24"/>
          <w:szCs w:val="24"/>
        </w:rPr>
        <w:t>WELCOME &amp; CALL TO ORDER</w:t>
      </w:r>
    </w:p>
    <w:bookmarkEnd w:id="1"/>
    <w:p w14:paraId="5FAC5BB0" w14:textId="4ED055CB" w:rsidR="00D625A8" w:rsidRPr="005055C2" w:rsidRDefault="00D625A8" w:rsidP="005055C2">
      <w:pPr>
        <w:spacing w:after="0" w:line="240" w:lineRule="auto"/>
        <w:rPr>
          <w:rFonts w:ascii="Calibri" w:eastAsia="Calibri" w:hAnsi="Calibri" w:cs="Arial"/>
          <w:sz w:val="24"/>
          <w:szCs w:val="24"/>
        </w:rPr>
      </w:pPr>
      <w:r w:rsidRPr="00D625A8">
        <w:rPr>
          <w:rFonts w:ascii="Calibri" w:eastAsia="Calibri" w:hAnsi="Calibri" w:cs="Arial"/>
          <w:sz w:val="24"/>
          <w:szCs w:val="24"/>
        </w:rPr>
        <w:t>Board Chair, Ashley Brundage called the meeting to order and expressed gratitude to the members</w:t>
      </w:r>
      <w:r>
        <w:rPr>
          <w:rFonts w:ascii="Calibri" w:eastAsia="Calibri" w:hAnsi="Calibri" w:cs="Arial"/>
          <w:sz w:val="24"/>
          <w:szCs w:val="24"/>
        </w:rPr>
        <w:t xml:space="preserve"> and others</w:t>
      </w:r>
      <w:r w:rsidRPr="00D625A8">
        <w:rPr>
          <w:rFonts w:ascii="Calibri" w:eastAsia="Calibri" w:hAnsi="Calibri" w:cs="Arial"/>
          <w:sz w:val="24"/>
          <w:szCs w:val="24"/>
        </w:rPr>
        <w:t xml:space="preserve"> for attendance. </w:t>
      </w:r>
      <w:r w:rsidR="005055C2">
        <w:rPr>
          <w:rFonts w:ascii="Calibri" w:eastAsia="Calibri" w:hAnsi="Calibri" w:cs="Arial"/>
          <w:sz w:val="24"/>
          <w:szCs w:val="24"/>
        </w:rPr>
        <w:br/>
      </w:r>
    </w:p>
    <w:p w14:paraId="726E74E3" w14:textId="7E23FFCA" w:rsidR="00D625A8" w:rsidRDefault="00D625A8" w:rsidP="00D625A8">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CONSENT AGENDA</w:t>
      </w:r>
    </w:p>
    <w:p w14:paraId="0093ED72" w14:textId="4BC6C1CC" w:rsidR="00713FB9" w:rsidRPr="00713FB9" w:rsidRDefault="00804172" w:rsidP="00D625A8">
      <w:pPr>
        <w:spacing w:after="0" w:line="240" w:lineRule="auto"/>
        <w:rPr>
          <w:rFonts w:ascii="Calibri" w:eastAsia="Calibri" w:hAnsi="Calibri" w:cs="Arial"/>
          <w:sz w:val="24"/>
          <w:szCs w:val="24"/>
        </w:rPr>
      </w:pPr>
      <w:r>
        <w:rPr>
          <w:rFonts w:ascii="Calibri" w:eastAsia="Calibri" w:hAnsi="Calibri" w:cs="Arial"/>
          <w:sz w:val="24"/>
          <w:szCs w:val="24"/>
        </w:rPr>
        <w:t>Ashley Brundage</w:t>
      </w:r>
      <w:r w:rsidR="00713FB9">
        <w:rPr>
          <w:rFonts w:ascii="Calibri" w:eastAsia="Calibri" w:hAnsi="Calibri" w:cs="Arial"/>
          <w:sz w:val="24"/>
          <w:szCs w:val="24"/>
        </w:rPr>
        <w:t xml:space="preserve"> presented the </w:t>
      </w:r>
      <w:r w:rsidR="004B5298">
        <w:rPr>
          <w:rFonts w:ascii="Calibri" w:eastAsia="Calibri" w:hAnsi="Calibri" w:cs="Arial"/>
          <w:sz w:val="24"/>
          <w:szCs w:val="24"/>
        </w:rPr>
        <w:t xml:space="preserve">February 25, 2021 </w:t>
      </w:r>
      <w:r w:rsidR="00713FB9">
        <w:rPr>
          <w:rFonts w:ascii="Calibri" w:eastAsia="Calibri" w:hAnsi="Calibri" w:cs="Arial"/>
          <w:sz w:val="24"/>
          <w:szCs w:val="24"/>
        </w:rPr>
        <w:t xml:space="preserve">Board </w:t>
      </w:r>
      <w:r w:rsidR="004B5298">
        <w:rPr>
          <w:rFonts w:ascii="Calibri" w:eastAsia="Calibri" w:hAnsi="Calibri" w:cs="Arial"/>
          <w:sz w:val="24"/>
          <w:szCs w:val="24"/>
        </w:rPr>
        <w:t>meeting m</w:t>
      </w:r>
      <w:r w:rsidR="00713FB9">
        <w:rPr>
          <w:rFonts w:ascii="Calibri" w:eastAsia="Calibri" w:hAnsi="Calibri" w:cs="Arial"/>
          <w:sz w:val="24"/>
          <w:szCs w:val="24"/>
        </w:rPr>
        <w:t>inutes for a vote. Dave Woodyard motioned to approve the minutes</w:t>
      </w:r>
      <w:r w:rsidR="004B5298">
        <w:rPr>
          <w:rFonts w:ascii="Calibri" w:eastAsia="Calibri" w:hAnsi="Calibri" w:cs="Arial"/>
          <w:sz w:val="24"/>
          <w:szCs w:val="24"/>
        </w:rPr>
        <w:t xml:space="preserve"> and</w:t>
      </w:r>
      <w:r>
        <w:rPr>
          <w:rFonts w:ascii="Calibri" w:eastAsia="Calibri" w:hAnsi="Calibri" w:cs="Arial"/>
          <w:sz w:val="24"/>
          <w:szCs w:val="24"/>
        </w:rPr>
        <w:t xml:space="preserve"> </w:t>
      </w:r>
      <w:r w:rsidR="00713FB9">
        <w:rPr>
          <w:rFonts w:ascii="Calibri" w:eastAsia="Calibri" w:hAnsi="Calibri" w:cs="Arial"/>
          <w:sz w:val="24"/>
          <w:szCs w:val="24"/>
        </w:rPr>
        <w:t xml:space="preserve">seconded by </w:t>
      </w:r>
      <w:r w:rsidRPr="00BF446A">
        <w:rPr>
          <w:rFonts w:ascii="Calibri" w:eastAsia="Calibri" w:hAnsi="Calibri" w:cs="Arial"/>
          <w:sz w:val="24"/>
          <w:szCs w:val="24"/>
        </w:rPr>
        <w:t>Laurie Boullion Larrea</w:t>
      </w:r>
      <w:r w:rsidR="004B5298">
        <w:rPr>
          <w:rFonts w:ascii="Calibri" w:eastAsia="Calibri" w:hAnsi="Calibri" w:cs="Arial"/>
          <w:sz w:val="24"/>
          <w:szCs w:val="24"/>
        </w:rPr>
        <w:t>. The minutes were</w:t>
      </w:r>
      <w:r>
        <w:rPr>
          <w:rFonts w:ascii="Calibri" w:eastAsia="Calibri" w:hAnsi="Calibri" w:cs="Arial"/>
          <w:sz w:val="24"/>
          <w:szCs w:val="24"/>
        </w:rPr>
        <w:t xml:space="preserve"> unanimously approved by the Board</w:t>
      </w:r>
      <w:r w:rsidR="00713FB9">
        <w:rPr>
          <w:rFonts w:ascii="Calibri" w:eastAsia="Calibri" w:hAnsi="Calibri" w:cs="Arial"/>
          <w:sz w:val="24"/>
          <w:szCs w:val="24"/>
        </w:rPr>
        <w:t xml:space="preserve">. </w:t>
      </w:r>
    </w:p>
    <w:p w14:paraId="48F93A91" w14:textId="1C48B966" w:rsidR="00D625A8" w:rsidRDefault="00D625A8" w:rsidP="00D625A8">
      <w:pPr>
        <w:spacing w:after="0" w:line="240" w:lineRule="auto"/>
        <w:rPr>
          <w:rFonts w:ascii="Calibri" w:eastAsia="Calibri" w:hAnsi="Calibri" w:cs="Arial"/>
          <w:b/>
          <w:bCs/>
          <w:color w:val="5B9BD5"/>
          <w:sz w:val="24"/>
          <w:szCs w:val="24"/>
        </w:rPr>
      </w:pPr>
    </w:p>
    <w:p w14:paraId="2CFD4709" w14:textId="0A9FF795" w:rsidR="00D625A8" w:rsidRDefault="00D625A8" w:rsidP="00D625A8">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INTERIM Co-CEO UPDATE</w:t>
      </w:r>
    </w:p>
    <w:p w14:paraId="03191FF6" w14:textId="768AD296" w:rsidR="00D625A8" w:rsidRPr="00713FB9" w:rsidRDefault="004B5298" w:rsidP="004B5298">
      <w:pPr>
        <w:spacing w:after="0" w:line="240" w:lineRule="auto"/>
        <w:rPr>
          <w:rFonts w:ascii="Calibri" w:eastAsia="Calibri" w:hAnsi="Calibri" w:cs="Arial"/>
          <w:sz w:val="24"/>
          <w:szCs w:val="24"/>
        </w:rPr>
      </w:pPr>
      <w:r>
        <w:rPr>
          <w:rFonts w:ascii="Calibri" w:eastAsia="Calibri" w:hAnsi="Calibri" w:cs="Arial"/>
          <w:sz w:val="24"/>
          <w:szCs w:val="24"/>
        </w:rPr>
        <w:t xml:space="preserve">Ashley Brundage presented information on the </w:t>
      </w:r>
      <w:r w:rsidRPr="004B5298">
        <w:rPr>
          <w:rFonts w:ascii="Calibri" w:eastAsia="Calibri" w:hAnsi="Calibri" w:cs="Arial"/>
          <w:sz w:val="24"/>
          <w:szCs w:val="24"/>
        </w:rPr>
        <w:t xml:space="preserve">87th Texas legislative session and </w:t>
      </w:r>
      <w:r>
        <w:rPr>
          <w:rFonts w:ascii="Calibri" w:eastAsia="Calibri" w:hAnsi="Calibri" w:cs="Arial"/>
          <w:sz w:val="24"/>
          <w:szCs w:val="24"/>
        </w:rPr>
        <w:t>highlighted bills that affect individuals experiencing homelessness. Additionally, the board discussed the MDHA CEO search.</w:t>
      </w:r>
    </w:p>
    <w:p w14:paraId="720E43F2" w14:textId="28517D4C" w:rsidR="00D625A8" w:rsidRDefault="00D625A8" w:rsidP="00D625A8">
      <w:pPr>
        <w:spacing w:after="0" w:line="240" w:lineRule="auto"/>
        <w:rPr>
          <w:rFonts w:ascii="Calibri" w:eastAsia="Calibri" w:hAnsi="Calibri" w:cs="Arial"/>
          <w:b/>
          <w:bCs/>
          <w:color w:val="5B9BD5"/>
          <w:sz w:val="24"/>
          <w:szCs w:val="24"/>
        </w:rPr>
      </w:pPr>
    </w:p>
    <w:p w14:paraId="66E25880" w14:textId="7E3C2840" w:rsidR="006027C8" w:rsidRDefault="00D625A8" w:rsidP="00D625A8">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REHOUSING SURGE WORKGROUP</w:t>
      </w:r>
    </w:p>
    <w:p w14:paraId="293DA166" w14:textId="52763099" w:rsidR="00D625A8" w:rsidRPr="006027C8" w:rsidRDefault="004B5298" w:rsidP="00D625A8">
      <w:pPr>
        <w:spacing w:after="0" w:line="240" w:lineRule="auto"/>
        <w:rPr>
          <w:rFonts w:ascii="Calibri" w:eastAsia="Calibri" w:hAnsi="Calibri" w:cs="Arial"/>
          <w:sz w:val="24"/>
          <w:szCs w:val="24"/>
        </w:rPr>
      </w:pPr>
      <w:r>
        <w:rPr>
          <w:rFonts w:ascii="Calibri" w:eastAsia="Calibri" w:hAnsi="Calibri" w:cs="Arial"/>
          <w:sz w:val="24"/>
          <w:szCs w:val="24"/>
        </w:rPr>
        <w:t xml:space="preserve">Ashley discussed the creation of the </w:t>
      </w:r>
      <w:r w:rsidR="006027C8">
        <w:rPr>
          <w:rFonts w:ascii="Calibri" w:eastAsia="Calibri" w:hAnsi="Calibri" w:cs="Arial"/>
          <w:sz w:val="24"/>
          <w:szCs w:val="24"/>
        </w:rPr>
        <w:t xml:space="preserve">Ad Hoc Regional Leadership Workgroup to strategically plan for use of the ARPA dollars that will be used to create a rehousing surge and dramatically reduce chronic unsheltered homelessness in Dallas and Collin County. </w:t>
      </w:r>
      <w:r>
        <w:rPr>
          <w:rFonts w:ascii="Calibri" w:eastAsia="Calibri" w:hAnsi="Calibri" w:cs="Arial"/>
          <w:sz w:val="24"/>
          <w:szCs w:val="24"/>
        </w:rPr>
        <w:t>Board members were encouraged to participate in the Workgroup.</w:t>
      </w:r>
    </w:p>
    <w:p w14:paraId="1FDC7B13" w14:textId="686A529B" w:rsidR="00D625A8" w:rsidRDefault="00D625A8" w:rsidP="00D625A8">
      <w:pPr>
        <w:spacing w:after="0" w:line="240" w:lineRule="auto"/>
        <w:rPr>
          <w:rFonts w:ascii="Calibri" w:eastAsia="Calibri" w:hAnsi="Calibri" w:cs="Arial"/>
          <w:b/>
          <w:bCs/>
          <w:color w:val="5B9BD5"/>
          <w:sz w:val="24"/>
          <w:szCs w:val="24"/>
        </w:rPr>
      </w:pPr>
    </w:p>
    <w:p w14:paraId="632E1AFC" w14:textId="01F6B97C" w:rsidR="00D625A8" w:rsidRDefault="00D625A8" w:rsidP="00D625A8">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 xml:space="preserve">CAS AND COORDINATED ENTRY TRAINING </w:t>
      </w:r>
    </w:p>
    <w:p w14:paraId="162BE851" w14:textId="77777777" w:rsidR="004B5298" w:rsidRDefault="004B5298" w:rsidP="00D625A8">
      <w:pPr>
        <w:spacing w:after="0" w:line="240" w:lineRule="auto"/>
        <w:rPr>
          <w:rFonts w:ascii="Calibri" w:eastAsia="Calibri" w:hAnsi="Calibri" w:cs="Arial"/>
          <w:sz w:val="24"/>
          <w:szCs w:val="24"/>
        </w:rPr>
      </w:pPr>
    </w:p>
    <w:p w14:paraId="0F6C6211" w14:textId="77777777" w:rsidR="004B5298" w:rsidRDefault="004B5298" w:rsidP="00D625A8">
      <w:pPr>
        <w:spacing w:after="0" w:line="240" w:lineRule="auto"/>
        <w:rPr>
          <w:rFonts w:ascii="Calibri" w:eastAsia="Calibri" w:hAnsi="Calibri" w:cs="Arial"/>
          <w:sz w:val="24"/>
          <w:szCs w:val="24"/>
        </w:rPr>
      </w:pPr>
    </w:p>
    <w:p w14:paraId="70269CBA" w14:textId="77777777" w:rsidR="004B5298" w:rsidRDefault="004B5298" w:rsidP="00D625A8">
      <w:pPr>
        <w:spacing w:after="0" w:line="240" w:lineRule="auto"/>
        <w:rPr>
          <w:rFonts w:ascii="Calibri" w:eastAsia="Calibri" w:hAnsi="Calibri" w:cs="Arial"/>
          <w:sz w:val="24"/>
          <w:szCs w:val="24"/>
        </w:rPr>
      </w:pPr>
    </w:p>
    <w:p w14:paraId="02411649" w14:textId="654860A7" w:rsidR="004B5298" w:rsidRPr="004B5298" w:rsidRDefault="00917160" w:rsidP="00D625A8">
      <w:pPr>
        <w:spacing w:after="0" w:line="240" w:lineRule="auto"/>
        <w:rPr>
          <w:rFonts w:ascii="Calibri" w:eastAsia="Calibri" w:hAnsi="Calibri" w:cs="Arial"/>
          <w:sz w:val="24"/>
          <w:szCs w:val="24"/>
        </w:rPr>
      </w:pPr>
      <w:r w:rsidRPr="00917160">
        <w:rPr>
          <w:rFonts w:ascii="Calibri" w:eastAsia="Calibri" w:hAnsi="Calibri" w:cs="Arial"/>
          <w:sz w:val="24"/>
          <w:szCs w:val="24"/>
        </w:rPr>
        <w:t xml:space="preserve">Tammy McGhee and Samantha Maggiani presented on the Coordinated </w:t>
      </w:r>
      <w:r w:rsidR="004B5298">
        <w:rPr>
          <w:rFonts w:ascii="Calibri" w:eastAsia="Calibri" w:hAnsi="Calibri" w:cs="Arial"/>
          <w:sz w:val="24"/>
          <w:szCs w:val="24"/>
        </w:rPr>
        <w:t>Access</w:t>
      </w:r>
      <w:r w:rsidR="00D06C67">
        <w:rPr>
          <w:rFonts w:ascii="Calibri" w:eastAsia="Calibri" w:hAnsi="Calibri" w:cs="Arial"/>
          <w:sz w:val="24"/>
          <w:szCs w:val="24"/>
        </w:rPr>
        <w:t xml:space="preserve"> System (CAS)</w:t>
      </w:r>
      <w:r w:rsidR="004B5298">
        <w:rPr>
          <w:rFonts w:ascii="Calibri" w:eastAsia="Calibri" w:hAnsi="Calibri" w:cs="Arial"/>
          <w:sz w:val="24"/>
          <w:szCs w:val="24"/>
        </w:rPr>
        <w:t xml:space="preserve">. </w:t>
      </w:r>
      <w:r w:rsidR="004B5298">
        <w:rPr>
          <w:rFonts w:ascii="Calibri" w:eastAsia="Calibri" w:hAnsi="Calibri" w:cs="Arial"/>
          <w:b/>
          <w:bCs/>
          <w:color w:val="5B9BD5"/>
          <w:sz w:val="24"/>
          <w:szCs w:val="24"/>
          <w:lang w:val="fr-FR"/>
        </w:rPr>
        <w:br/>
      </w:r>
    </w:p>
    <w:p w14:paraId="702CF52B" w14:textId="5BAFCC65" w:rsidR="00D625A8" w:rsidRDefault="00D625A8" w:rsidP="00D625A8">
      <w:pPr>
        <w:spacing w:after="0" w:line="240" w:lineRule="auto"/>
        <w:rPr>
          <w:rFonts w:ascii="Calibri" w:eastAsia="Calibri" w:hAnsi="Calibri" w:cs="Arial"/>
          <w:b/>
          <w:bCs/>
          <w:color w:val="5B9BD5"/>
          <w:sz w:val="24"/>
          <w:szCs w:val="24"/>
          <w:lang w:val="fr-FR"/>
        </w:rPr>
      </w:pPr>
      <w:r w:rsidRPr="00917160">
        <w:rPr>
          <w:rFonts w:ascii="Calibri" w:eastAsia="Calibri" w:hAnsi="Calibri" w:cs="Arial"/>
          <w:b/>
          <w:bCs/>
          <w:color w:val="5B9BD5"/>
          <w:sz w:val="24"/>
          <w:szCs w:val="24"/>
          <w:lang w:val="fr-FR"/>
        </w:rPr>
        <w:t xml:space="preserve">VOTE ON CAS POLICY </w:t>
      </w:r>
    </w:p>
    <w:p w14:paraId="4E65BDB3" w14:textId="77777777" w:rsidR="00D06C67" w:rsidRDefault="00917160" w:rsidP="00D625A8">
      <w:pPr>
        <w:spacing w:after="0" w:line="240" w:lineRule="auto"/>
        <w:rPr>
          <w:rFonts w:ascii="Calibri" w:eastAsia="Calibri" w:hAnsi="Calibri" w:cs="Arial"/>
          <w:sz w:val="24"/>
          <w:szCs w:val="24"/>
        </w:rPr>
      </w:pPr>
      <w:r w:rsidRPr="00917160">
        <w:rPr>
          <w:rFonts w:ascii="Calibri" w:eastAsia="Calibri" w:hAnsi="Calibri" w:cs="Arial"/>
          <w:sz w:val="24"/>
          <w:szCs w:val="24"/>
        </w:rPr>
        <w:t>Ashley Brundage</w:t>
      </w:r>
      <w:r w:rsidR="00D06C67">
        <w:rPr>
          <w:rFonts w:ascii="Calibri" w:eastAsia="Calibri" w:hAnsi="Calibri" w:cs="Arial"/>
          <w:sz w:val="24"/>
          <w:szCs w:val="24"/>
        </w:rPr>
        <w:t xml:space="preserve"> presented the CAS Policy. </w:t>
      </w:r>
    </w:p>
    <w:p w14:paraId="07BB2C25" w14:textId="77777777" w:rsidR="00D06C67" w:rsidRDefault="00D06C67" w:rsidP="00D625A8">
      <w:pPr>
        <w:spacing w:after="0" w:line="240" w:lineRule="auto"/>
        <w:rPr>
          <w:rFonts w:ascii="Calibri" w:eastAsia="Calibri" w:hAnsi="Calibri" w:cs="Arial"/>
          <w:sz w:val="24"/>
          <w:szCs w:val="24"/>
        </w:rPr>
      </w:pPr>
    </w:p>
    <w:p w14:paraId="11C67F9C" w14:textId="24B0DFD4" w:rsidR="00D06C67" w:rsidRDefault="00D06C67" w:rsidP="00D625A8">
      <w:pPr>
        <w:spacing w:after="0" w:line="240" w:lineRule="auto"/>
        <w:rPr>
          <w:rFonts w:ascii="Calibri" w:eastAsia="Calibri" w:hAnsi="Calibri" w:cs="Arial"/>
          <w:sz w:val="24"/>
          <w:szCs w:val="24"/>
        </w:rPr>
      </w:pPr>
      <w:r w:rsidRPr="00D06C67">
        <w:rPr>
          <w:rFonts w:ascii="Calibri" w:eastAsia="Calibri" w:hAnsi="Calibri" w:cs="Arial"/>
          <w:sz w:val="24"/>
          <w:szCs w:val="24"/>
        </w:rPr>
        <w:t>It is the policy that the Dallas and Collin Co CoC shall use the Coordinated Access System process to prioritize homeless persons within the CoC’s geographic area for access to Rapid Rehousing and Permanent Supportive Housing programs. The process will be based on a specific and definable set of criteria that are made publicly available and which must be applied consistently throughout the CoC for all populations</w:t>
      </w:r>
      <w:r>
        <w:rPr>
          <w:rFonts w:ascii="Calibri" w:eastAsia="Calibri" w:hAnsi="Calibri" w:cs="Arial"/>
          <w:sz w:val="24"/>
          <w:szCs w:val="24"/>
        </w:rPr>
        <w:t>.</w:t>
      </w:r>
    </w:p>
    <w:p w14:paraId="1291CC30" w14:textId="77777777" w:rsidR="00D06C67" w:rsidRDefault="00D06C67" w:rsidP="00D625A8">
      <w:pPr>
        <w:spacing w:after="0" w:line="240" w:lineRule="auto"/>
        <w:rPr>
          <w:rFonts w:ascii="Calibri" w:eastAsia="Calibri" w:hAnsi="Calibri" w:cs="Arial"/>
          <w:sz w:val="24"/>
          <w:szCs w:val="24"/>
        </w:rPr>
      </w:pPr>
    </w:p>
    <w:p w14:paraId="37401026" w14:textId="071A2F36" w:rsidR="003E7079" w:rsidRPr="00917160" w:rsidRDefault="003E7079" w:rsidP="00D625A8">
      <w:pPr>
        <w:spacing w:after="0" w:line="240" w:lineRule="auto"/>
        <w:rPr>
          <w:rFonts w:ascii="Calibri" w:eastAsia="Calibri" w:hAnsi="Calibri" w:cs="Arial"/>
          <w:sz w:val="24"/>
          <w:szCs w:val="24"/>
        </w:rPr>
      </w:pPr>
      <w:r>
        <w:rPr>
          <w:rFonts w:ascii="Calibri" w:eastAsia="Calibri" w:hAnsi="Calibri" w:cs="Arial"/>
          <w:sz w:val="24"/>
          <w:szCs w:val="24"/>
        </w:rPr>
        <w:t xml:space="preserve">Dave Woodyard motioned to approve the CAS Policy and Martin Sanchez seconded. </w:t>
      </w:r>
      <w:r w:rsidR="004B5298">
        <w:rPr>
          <w:rFonts w:ascii="Calibri" w:eastAsia="Calibri" w:hAnsi="Calibri" w:cs="Arial"/>
          <w:sz w:val="24"/>
          <w:szCs w:val="24"/>
        </w:rPr>
        <w:t>The motion was unanimously approved by the Board.</w:t>
      </w:r>
    </w:p>
    <w:p w14:paraId="6F172E27" w14:textId="675281C8" w:rsidR="00D625A8" w:rsidRPr="00917160" w:rsidRDefault="00D625A8" w:rsidP="00D625A8">
      <w:pPr>
        <w:spacing w:after="0" w:line="240" w:lineRule="auto"/>
        <w:rPr>
          <w:rFonts w:ascii="Calibri" w:eastAsia="Calibri" w:hAnsi="Calibri" w:cs="Arial"/>
          <w:b/>
          <w:bCs/>
          <w:color w:val="5B9BD5"/>
          <w:sz w:val="24"/>
          <w:szCs w:val="24"/>
        </w:rPr>
      </w:pPr>
    </w:p>
    <w:p w14:paraId="45C63549" w14:textId="1600AEF6" w:rsidR="00D625A8" w:rsidRDefault="00D625A8" w:rsidP="00D625A8">
      <w:pPr>
        <w:spacing w:after="0" w:line="240" w:lineRule="auto"/>
        <w:rPr>
          <w:rFonts w:ascii="Calibri" w:eastAsia="Calibri" w:hAnsi="Calibri" w:cs="Arial"/>
          <w:b/>
          <w:bCs/>
          <w:color w:val="5B9BD5"/>
          <w:sz w:val="24"/>
          <w:szCs w:val="24"/>
        </w:rPr>
      </w:pPr>
      <w:r>
        <w:rPr>
          <w:rFonts w:ascii="Calibri" w:eastAsia="Calibri" w:hAnsi="Calibri" w:cs="Arial"/>
          <w:b/>
          <w:bCs/>
          <w:color w:val="5B9BD5"/>
          <w:sz w:val="24"/>
          <w:szCs w:val="24"/>
        </w:rPr>
        <w:t xml:space="preserve">CoC ASSEMBLY EXECUTIVE COUNCIL UPDATE </w:t>
      </w:r>
    </w:p>
    <w:p w14:paraId="2198AFD3" w14:textId="173AA3D4" w:rsidR="00D625A8" w:rsidRDefault="003E7079" w:rsidP="00D625A8">
      <w:pPr>
        <w:spacing w:after="0" w:line="240" w:lineRule="auto"/>
        <w:rPr>
          <w:rFonts w:ascii="Calibri" w:eastAsia="Calibri" w:hAnsi="Calibri" w:cs="Arial"/>
          <w:sz w:val="24"/>
          <w:szCs w:val="24"/>
        </w:rPr>
      </w:pPr>
      <w:r w:rsidRPr="003E7079">
        <w:rPr>
          <w:rFonts w:ascii="Calibri" w:eastAsia="Calibri" w:hAnsi="Calibri" w:cs="Arial"/>
          <w:sz w:val="24"/>
          <w:szCs w:val="24"/>
        </w:rPr>
        <w:t xml:space="preserve">Dr. David Woody </w:t>
      </w:r>
      <w:r>
        <w:rPr>
          <w:rFonts w:ascii="Calibri" w:eastAsia="Calibri" w:hAnsi="Calibri" w:cs="Arial"/>
          <w:sz w:val="24"/>
          <w:szCs w:val="24"/>
        </w:rPr>
        <w:t>provided the update for the CoC Assembly Executive Council</w:t>
      </w:r>
      <w:r w:rsidR="00D06C67">
        <w:rPr>
          <w:rFonts w:ascii="Calibri" w:eastAsia="Calibri" w:hAnsi="Calibri" w:cs="Arial"/>
          <w:sz w:val="24"/>
          <w:szCs w:val="24"/>
        </w:rPr>
        <w:t xml:space="preserve">, veterans monthly housing placement, and the rapid rehousing surge. </w:t>
      </w:r>
    </w:p>
    <w:p w14:paraId="5635E280" w14:textId="77777777" w:rsidR="003E7079" w:rsidRDefault="003E7079" w:rsidP="00D625A8">
      <w:pPr>
        <w:spacing w:after="0" w:line="240" w:lineRule="auto"/>
        <w:rPr>
          <w:rFonts w:ascii="Calibri" w:eastAsia="Calibri" w:hAnsi="Calibri" w:cs="Arial"/>
          <w:sz w:val="24"/>
          <w:szCs w:val="24"/>
        </w:rPr>
      </w:pPr>
    </w:p>
    <w:p w14:paraId="1D6C04E0" w14:textId="1817D625" w:rsidR="00D625A8" w:rsidRPr="00D625A8" w:rsidRDefault="004B5298" w:rsidP="00D625A8">
      <w:pPr>
        <w:spacing w:after="0" w:line="240" w:lineRule="auto"/>
        <w:rPr>
          <w:rFonts w:ascii="Calibri" w:eastAsia="Calibri" w:hAnsi="Calibri" w:cs="Arial"/>
          <w:sz w:val="24"/>
          <w:szCs w:val="24"/>
        </w:rPr>
      </w:pPr>
      <w:r>
        <w:rPr>
          <w:rFonts w:ascii="Calibri" w:eastAsia="Calibri" w:hAnsi="Calibri" w:cs="Arial"/>
          <w:b/>
          <w:bCs/>
          <w:color w:val="5B9BD5"/>
          <w:sz w:val="24"/>
          <w:szCs w:val="24"/>
        </w:rPr>
        <w:t>ADJOURNMENT</w:t>
      </w:r>
      <w:r>
        <w:rPr>
          <w:rFonts w:ascii="Calibri" w:eastAsia="Calibri" w:hAnsi="Calibri" w:cs="Arial"/>
          <w:b/>
          <w:bCs/>
          <w:color w:val="5B9BD5"/>
          <w:sz w:val="24"/>
          <w:szCs w:val="24"/>
        </w:rPr>
        <w:br/>
      </w:r>
      <w:r w:rsidR="00D625A8">
        <w:rPr>
          <w:rFonts w:ascii="Calibri" w:eastAsia="Calibri" w:hAnsi="Calibri" w:cs="Arial"/>
          <w:sz w:val="24"/>
          <w:szCs w:val="24"/>
        </w:rPr>
        <w:t xml:space="preserve">Ashley Brundage adjourned the meeting at 3:30pm. </w:t>
      </w:r>
    </w:p>
    <w:p w14:paraId="0B82BF04" w14:textId="31E6AD15" w:rsidR="00D625A8" w:rsidRDefault="00D625A8" w:rsidP="00D625A8">
      <w:pPr>
        <w:spacing w:after="0" w:line="240" w:lineRule="auto"/>
        <w:rPr>
          <w:rFonts w:ascii="Calibri" w:eastAsia="Calibri" w:hAnsi="Calibri" w:cs="Arial"/>
          <w:b/>
          <w:bCs/>
          <w:color w:val="5B9BD5"/>
          <w:sz w:val="24"/>
          <w:szCs w:val="24"/>
        </w:rPr>
      </w:pPr>
    </w:p>
    <w:p w14:paraId="798AD40B" w14:textId="5DF5ACE5" w:rsidR="00D625A8" w:rsidRDefault="00D625A8" w:rsidP="00D625A8">
      <w:pPr>
        <w:spacing w:after="0" w:line="240" w:lineRule="auto"/>
        <w:rPr>
          <w:rFonts w:ascii="Calibri" w:eastAsia="Calibri" w:hAnsi="Calibri" w:cs="Arial"/>
          <w:b/>
          <w:bCs/>
          <w:color w:val="5B9BD5"/>
          <w:sz w:val="24"/>
          <w:szCs w:val="24"/>
        </w:rPr>
      </w:pPr>
    </w:p>
    <w:p w14:paraId="34F6B39F" w14:textId="775599D9" w:rsidR="00D625A8" w:rsidRDefault="00D625A8" w:rsidP="00D625A8">
      <w:pPr>
        <w:spacing w:after="0" w:line="240" w:lineRule="auto"/>
        <w:rPr>
          <w:rFonts w:ascii="Calibri" w:eastAsia="Calibri" w:hAnsi="Calibri" w:cs="Arial"/>
          <w:b/>
          <w:bCs/>
          <w:color w:val="5B9BD5"/>
          <w:sz w:val="24"/>
          <w:szCs w:val="24"/>
        </w:rPr>
      </w:pPr>
    </w:p>
    <w:p w14:paraId="29FC17CA" w14:textId="472960E5" w:rsidR="00D625A8" w:rsidRDefault="00D625A8" w:rsidP="00D625A8">
      <w:pPr>
        <w:spacing w:after="0" w:line="240" w:lineRule="auto"/>
        <w:rPr>
          <w:rFonts w:ascii="Calibri" w:eastAsia="Calibri" w:hAnsi="Calibri" w:cs="Arial"/>
          <w:b/>
          <w:bCs/>
          <w:color w:val="5B9BD5"/>
          <w:sz w:val="24"/>
          <w:szCs w:val="24"/>
        </w:rPr>
      </w:pPr>
    </w:p>
    <w:p w14:paraId="19771A18" w14:textId="77777777" w:rsidR="00D625A8" w:rsidRDefault="00D625A8" w:rsidP="00D625A8">
      <w:pPr>
        <w:spacing w:after="0" w:line="240" w:lineRule="auto"/>
        <w:rPr>
          <w:rFonts w:ascii="Calibri" w:eastAsia="Calibri" w:hAnsi="Calibri" w:cs="Arial"/>
          <w:b/>
          <w:bCs/>
          <w:color w:val="5B9BD5"/>
          <w:sz w:val="24"/>
          <w:szCs w:val="24"/>
        </w:rPr>
      </w:pPr>
    </w:p>
    <w:p w14:paraId="48D2D059" w14:textId="77777777" w:rsidR="00D625A8" w:rsidRPr="00D625A8" w:rsidRDefault="00D625A8" w:rsidP="00D625A8">
      <w:pPr>
        <w:spacing w:after="0" w:line="240" w:lineRule="auto"/>
        <w:rPr>
          <w:rFonts w:ascii="Calibri" w:eastAsia="Calibri" w:hAnsi="Calibri" w:cs="Arial"/>
          <w:b/>
          <w:bCs/>
          <w:color w:val="5B9BD5"/>
          <w:sz w:val="24"/>
          <w:szCs w:val="24"/>
        </w:rPr>
      </w:pPr>
    </w:p>
    <w:p w14:paraId="277C8FAA" w14:textId="77777777" w:rsidR="00D625A8" w:rsidRDefault="00D625A8"/>
    <w:sectPr w:rsidR="00D625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86BCD" w14:textId="77777777" w:rsidR="000575D4" w:rsidRDefault="000575D4" w:rsidP="00D92C68">
      <w:pPr>
        <w:spacing w:after="0" w:line="240" w:lineRule="auto"/>
      </w:pPr>
      <w:r>
        <w:separator/>
      </w:r>
    </w:p>
  </w:endnote>
  <w:endnote w:type="continuationSeparator" w:id="0">
    <w:p w14:paraId="67A4D03D" w14:textId="77777777" w:rsidR="000575D4" w:rsidRDefault="000575D4" w:rsidP="00D9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C283" w14:textId="77777777" w:rsidR="000575D4" w:rsidRDefault="000575D4" w:rsidP="00D92C68">
      <w:pPr>
        <w:spacing w:after="0" w:line="240" w:lineRule="auto"/>
      </w:pPr>
      <w:r>
        <w:separator/>
      </w:r>
    </w:p>
  </w:footnote>
  <w:footnote w:type="continuationSeparator" w:id="0">
    <w:p w14:paraId="217D2718" w14:textId="77777777" w:rsidR="000575D4" w:rsidRDefault="000575D4" w:rsidP="00D92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8C3A" w14:textId="4EFE744F" w:rsidR="00D92C68" w:rsidRDefault="00D92C68">
    <w:pPr>
      <w:pStyle w:val="Header"/>
    </w:pPr>
    <w:r>
      <w:rPr>
        <w:noProof/>
      </w:rPr>
      <w:drawing>
        <wp:anchor distT="0" distB="0" distL="114300" distR="114300" simplePos="0" relativeHeight="251658240" behindDoc="0" locked="0" layoutInCell="1" allowOverlap="1" wp14:anchorId="54819E4B" wp14:editId="3C79B307">
          <wp:simplePos x="0" y="0"/>
          <wp:positionH relativeFrom="column">
            <wp:posOffset>2019300</wp:posOffset>
          </wp:positionH>
          <wp:positionV relativeFrom="paragraph">
            <wp:posOffset>-238125</wp:posOffset>
          </wp:positionV>
          <wp:extent cx="1414145" cy="835025"/>
          <wp:effectExtent l="0" t="0" r="0" b="3175"/>
          <wp:wrapThrough wrapText="bothSides">
            <wp:wrapPolygon edited="0">
              <wp:start x="0" y="0"/>
              <wp:lineTo x="0" y="21189"/>
              <wp:lineTo x="21241" y="21189"/>
              <wp:lineTo x="2124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8350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835"/>
    <w:multiLevelType w:val="hybridMultilevel"/>
    <w:tmpl w:val="A8C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37F08"/>
    <w:multiLevelType w:val="hybridMultilevel"/>
    <w:tmpl w:val="6590D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275364"/>
    <w:multiLevelType w:val="hybridMultilevel"/>
    <w:tmpl w:val="DDE67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481308"/>
    <w:multiLevelType w:val="hybridMultilevel"/>
    <w:tmpl w:val="A4FE3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tTA2MjKwMDM0N7dU0lEKTi0uzszPAykwqgUAPPwhdCwAAAA="/>
  </w:docVars>
  <w:rsids>
    <w:rsidRoot w:val="00D92C68"/>
    <w:rsid w:val="000575D4"/>
    <w:rsid w:val="002813DD"/>
    <w:rsid w:val="003E7079"/>
    <w:rsid w:val="004B5298"/>
    <w:rsid w:val="005055C2"/>
    <w:rsid w:val="006027C8"/>
    <w:rsid w:val="006547FB"/>
    <w:rsid w:val="00713FB9"/>
    <w:rsid w:val="007C589F"/>
    <w:rsid w:val="00804172"/>
    <w:rsid w:val="00917160"/>
    <w:rsid w:val="00AD008B"/>
    <w:rsid w:val="00BF446A"/>
    <w:rsid w:val="00C36EDA"/>
    <w:rsid w:val="00D06C67"/>
    <w:rsid w:val="00D625A8"/>
    <w:rsid w:val="00D92C68"/>
    <w:rsid w:val="00FB0091"/>
    <w:rsid w:val="00FE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B2758B"/>
  <w15:chartTrackingRefBased/>
  <w15:docId w15:val="{489FE8FC-BF3B-45B2-9EAA-43660A32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C68"/>
  </w:style>
  <w:style w:type="paragraph" w:styleId="Footer">
    <w:name w:val="footer"/>
    <w:basedOn w:val="Normal"/>
    <w:link w:val="FooterChar"/>
    <w:uiPriority w:val="99"/>
    <w:unhideWhenUsed/>
    <w:rsid w:val="00D9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C68"/>
  </w:style>
  <w:style w:type="paragraph" w:styleId="ListParagraph">
    <w:name w:val="List Paragraph"/>
    <w:basedOn w:val="Normal"/>
    <w:uiPriority w:val="34"/>
    <w:qFormat/>
    <w:rsid w:val="00713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Makyia Caraway</dc:creator>
  <cp:keywords/>
  <dc:description/>
  <cp:lastModifiedBy>davidgruber@mdha1.onmicrosoft.com</cp:lastModifiedBy>
  <cp:revision>2</cp:revision>
  <dcterms:created xsi:type="dcterms:W3CDTF">2021-05-28T19:21:00Z</dcterms:created>
  <dcterms:modified xsi:type="dcterms:W3CDTF">2021-05-28T19:21:00Z</dcterms:modified>
</cp:coreProperties>
</file>